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97" w:rsidRPr="00492E93" w:rsidRDefault="00FC0222" w:rsidP="00D21181">
      <w:pPr>
        <w:jc w:val="center"/>
        <w:rPr>
          <w:b/>
          <w:sz w:val="22"/>
          <w:szCs w:val="22"/>
          <w:lang w:val="ro-RO"/>
        </w:rPr>
      </w:pPr>
      <w:r w:rsidRPr="00492E93">
        <w:rPr>
          <w:b/>
          <w:sz w:val="22"/>
          <w:szCs w:val="22"/>
          <w:lang w:val="ro-RO"/>
        </w:rPr>
        <w:t>Contract</w:t>
      </w:r>
      <w:r w:rsidR="005A327C" w:rsidRPr="00492E93">
        <w:rPr>
          <w:b/>
          <w:sz w:val="22"/>
          <w:szCs w:val="22"/>
          <w:lang w:val="ro-RO"/>
        </w:rPr>
        <w:t xml:space="preserve"> </w:t>
      </w:r>
      <w:r w:rsidR="009319E2" w:rsidRPr="00492E93">
        <w:rPr>
          <w:b/>
          <w:sz w:val="22"/>
          <w:szCs w:val="22"/>
          <w:lang w:val="ro-RO"/>
        </w:rPr>
        <w:t xml:space="preserve"> № </w:t>
      </w:r>
      <w:r w:rsidR="001D679D" w:rsidRPr="00492E93">
        <w:rPr>
          <w:b/>
          <w:sz w:val="22"/>
          <w:szCs w:val="22"/>
          <w:lang w:val="ro-RO"/>
        </w:rPr>
        <w:t>________</w:t>
      </w:r>
    </w:p>
    <w:p w:rsidR="006825D4" w:rsidRPr="008729E6" w:rsidRDefault="00FC0222" w:rsidP="00FC0222">
      <w:pPr>
        <w:jc w:val="center"/>
        <w:rPr>
          <w:b/>
          <w:lang w:val="ro-RO"/>
        </w:rPr>
      </w:pPr>
      <w:r w:rsidRPr="008729E6">
        <w:rPr>
          <w:b/>
          <w:lang w:val="ro-RO"/>
        </w:rPr>
        <w:t>Privind furnizarea serviciilor</w:t>
      </w:r>
      <w:r w:rsidR="00D21181" w:rsidRPr="008729E6">
        <w:rPr>
          <w:b/>
          <w:lang w:val="ro-RO"/>
        </w:rPr>
        <w:t xml:space="preserve"> in domeniul comunicațiilor electronice</w:t>
      </w:r>
      <w:r w:rsidRPr="008729E6">
        <w:rPr>
          <w:b/>
          <w:lang w:val="ro-RO"/>
        </w:rPr>
        <w:t>.</w:t>
      </w:r>
    </w:p>
    <w:p w:rsidR="002B1797" w:rsidRPr="00C562D9" w:rsidRDefault="002B1797" w:rsidP="00480604">
      <w:pPr>
        <w:rPr>
          <w:sz w:val="19"/>
          <w:szCs w:val="19"/>
          <w:lang w:val="ro-RO"/>
        </w:rPr>
      </w:pPr>
    </w:p>
    <w:p w:rsidR="00B70FEE" w:rsidRPr="00C562D9" w:rsidRDefault="00B70FEE" w:rsidP="00480604">
      <w:pPr>
        <w:rPr>
          <w:b/>
          <w:sz w:val="19"/>
          <w:szCs w:val="19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 </w:t>
      </w:r>
      <w:r w:rsidR="008E06BB" w:rsidRPr="00C562D9">
        <w:rPr>
          <w:b/>
          <w:sz w:val="19"/>
          <w:szCs w:val="19"/>
          <w:lang w:val="ro-RO"/>
        </w:rPr>
        <w:t>mun. Chișinău</w:t>
      </w:r>
      <w:r w:rsidR="00DC22DB" w:rsidRPr="00C562D9">
        <w:rPr>
          <w:b/>
          <w:sz w:val="19"/>
          <w:szCs w:val="19"/>
          <w:lang w:val="ro-RO"/>
        </w:rPr>
        <w:t>.</w:t>
      </w:r>
      <w:r w:rsidR="002B1797" w:rsidRPr="00C562D9">
        <w:rPr>
          <w:sz w:val="19"/>
          <w:szCs w:val="19"/>
          <w:lang w:val="ro-RO"/>
        </w:rPr>
        <w:t xml:space="preserve">    </w:t>
      </w:r>
      <w:r w:rsidRPr="00C562D9">
        <w:rPr>
          <w:sz w:val="19"/>
          <w:szCs w:val="19"/>
          <w:lang w:val="ro-RO"/>
        </w:rPr>
        <w:t xml:space="preserve">                          </w:t>
      </w:r>
      <w:r w:rsidR="002B1797" w:rsidRPr="00C562D9">
        <w:rPr>
          <w:sz w:val="19"/>
          <w:szCs w:val="19"/>
          <w:lang w:val="ro-RO"/>
        </w:rPr>
        <w:t xml:space="preserve"> </w:t>
      </w:r>
      <w:r w:rsidR="00244B7E" w:rsidRPr="00C562D9">
        <w:rPr>
          <w:sz w:val="19"/>
          <w:szCs w:val="19"/>
          <w:lang w:val="ro-RO"/>
        </w:rPr>
        <w:t xml:space="preserve">                                               </w:t>
      </w:r>
      <w:r w:rsidR="005A327C" w:rsidRPr="00C562D9">
        <w:rPr>
          <w:sz w:val="19"/>
          <w:szCs w:val="19"/>
          <w:lang w:val="ro-RO"/>
        </w:rPr>
        <w:t xml:space="preserve">                                     </w:t>
      </w:r>
      <w:r w:rsidR="009319E2" w:rsidRPr="00C562D9">
        <w:rPr>
          <w:sz w:val="19"/>
          <w:szCs w:val="19"/>
          <w:lang w:val="ro-RO"/>
        </w:rPr>
        <w:t xml:space="preserve">          </w:t>
      </w:r>
      <w:r w:rsidR="00C562D9" w:rsidRPr="00C562D9">
        <w:rPr>
          <w:b/>
          <w:sz w:val="18"/>
          <w:szCs w:val="18"/>
          <w:lang w:val="ro-RO"/>
        </w:rPr>
        <w:t>Data</w:t>
      </w:r>
      <w:r w:rsidR="009319E2" w:rsidRPr="00C562D9">
        <w:rPr>
          <w:b/>
          <w:sz w:val="19"/>
          <w:szCs w:val="19"/>
          <w:lang w:val="ro-RO"/>
        </w:rPr>
        <w:t xml:space="preserve"> </w:t>
      </w:r>
      <w:r w:rsidR="00386E8D" w:rsidRPr="00C562D9">
        <w:rPr>
          <w:b/>
          <w:sz w:val="19"/>
          <w:szCs w:val="19"/>
          <w:lang w:val="ro-RO"/>
        </w:rPr>
        <w:t>___</w:t>
      </w:r>
      <w:r w:rsidR="002351F0">
        <w:rPr>
          <w:b/>
          <w:sz w:val="19"/>
          <w:szCs w:val="19"/>
          <w:lang w:val="ro-RO"/>
        </w:rPr>
        <w:t>__</w:t>
      </w:r>
      <w:r w:rsidR="00386E8D" w:rsidRPr="00C562D9">
        <w:rPr>
          <w:b/>
          <w:sz w:val="19"/>
          <w:szCs w:val="19"/>
          <w:lang w:val="ro-RO"/>
        </w:rPr>
        <w:t>____________</w:t>
      </w:r>
      <w:r w:rsidR="006A45AC" w:rsidRPr="00C562D9">
        <w:rPr>
          <w:b/>
          <w:sz w:val="19"/>
          <w:szCs w:val="19"/>
          <w:lang w:val="ro-RO"/>
        </w:rPr>
        <w:t xml:space="preserve"> 201</w:t>
      </w:r>
      <w:r w:rsidR="00386E8D" w:rsidRPr="00C562D9">
        <w:rPr>
          <w:b/>
          <w:sz w:val="19"/>
          <w:szCs w:val="19"/>
          <w:lang w:val="ro-RO"/>
        </w:rPr>
        <w:t>__</w:t>
      </w:r>
      <w:r w:rsidR="002351F0">
        <w:rPr>
          <w:b/>
          <w:sz w:val="19"/>
          <w:szCs w:val="19"/>
          <w:lang w:val="ro-RO"/>
        </w:rPr>
        <w:t>_</w:t>
      </w:r>
      <w:r w:rsidR="005A327C" w:rsidRPr="00C562D9">
        <w:rPr>
          <w:b/>
          <w:sz w:val="19"/>
          <w:szCs w:val="19"/>
          <w:lang w:val="ro-RO"/>
        </w:rPr>
        <w:t xml:space="preserve"> </w:t>
      </w:r>
      <w:r w:rsidR="00DC22DB" w:rsidRPr="00C562D9">
        <w:rPr>
          <w:b/>
          <w:sz w:val="19"/>
          <w:szCs w:val="19"/>
          <w:lang w:val="ro-RO"/>
        </w:rPr>
        <w:t>.</w:t>
      </w:r>
      <w:r w:rsidRPr="00C562D9">
        <w:rPr>
          <w:b/>
          <w:sz w:val="19"/>
          <w:szCs w:val="19"/>
          <w:lang w:val="ro-RO"/>
        </w:rPr>
        <w:t xml:space="preserve"> </w:t>
      </w:r>
    </w:p>
    <w:p w:rsidR="006825D4" w:rsidRPr="00C562D9" w:rsidRDefault="002B1797" w:rsidP="00480604">
      <w:pPr>
        <w:rPr>
          <w:b/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                                                                                          </w:t>
      </w:r>
    </w:p>
    <w:p w:rsidR="002B1797" w:rsidRPr="00C562D9" w:rsidRDefault="00C562D9" w:rsidP="00480604">
      <w:pPr>
        <w:pStyle w:val="BodyText3"/>
        <w:rPr>
          <w:rFonts w:ascii="Times New Roman" w:hAnsi="Times New Roman"/>
          <w:sz w:val="19"/>
          <w:szCs w:val="19"/>
          <w:lang w:val="ro-RO"/>
        </w:rPr>
      </w:pPr>
      <w:r w:rsidRPr="00C562D9">
        <w:rPr>
          <w:rFonts w:ascii="Times New Roman" w:hAnsi="Times New Roman"/>
          <w:sz w:val="19"/>
          <w:szCs w:val="19"/>
          <w:lang w:val="ro-RO"/>
        </w:rPr>
        <w:t>Compania</w:t>
      </w:r>
      <w:r w:rsidR="006825D4" w:rsidRPr="00C562D9">
        <w:rPr>
          <w:rFonts w:ascii="Times New Roman" w:hAnsi="Times New Roman"/>
          <w:sz w:val="19"/>
          <w:szCs w:val="19"/>
          <w:lang w:val="ro-RO"/>
        </w:rPr>
        <w:t xml:space="preserve">  </w:t>
      </w:r>
      <w:r w:rsidR="006825D4" w:rsidRPr="00C562D9">
        <w:rPr>
          <w:rFonts w:ascii="Times New Roman" w:hAnsi="Times New Roman"/>
          <w:b/>
          <w:sz w:val="19"/>
          <w:szCs w:val="19"/>
          <w:lang w:val="ro-RO"/>
        </w:rPr>
        <w:t>S.C</w:t>
      </w:r>
      <w:r w:rsidR="00DE23F6" w:rsidRPr="00C562D9">
        <w:rPr>
          <w:rFonts w:ascii="Times New Roman" w:hAnsi="Times New Roman"/>
          <w:b/>
          <w:sz w:val="19"/>
          <w:szCs w:val="19"/>
          <w:lang w:val="ro-RO"/>
        </w:rPr>
        <w:t>. “</w:t>
      </w:r>
      <w:r w:rsidR="00941F90">
        <w:rPr>
          <w:rFonts w:ascii="Times New Roman" w:hAnsi="Times New Roman"/>
          <w:b/>
          <w:bCs/>
          <w:sz w:val="19"/>
          <w:szCs w:val="19"/>
          <w:lang w:val="ro-RO"/>
        </w:rPr>
        <w:t xml:space="preserve">SVD </w:t>
      </w:r>
      <w:proofErr w:type="spellStart"/>
      <w:r w:rsidR="006825D4" w:rsidRPr="00C562D9">
        <w:rPr>
          <w:rFonts w:ascii="Times New Roman" w:hAnsi="Times New Roman"/>
          <w:b/>
          <w:bCs/>
          <w:sz w:val="19"/>
          <w:szCs w:val="19"/>
          <w:lang w:val="ro-RO"/>
        </w:rPr>
        <w:t>Infosistem</w:t>
      </w:r>
      <w:proofErr w:type="spellEnd"/>
      <w:r w:rsidR="00DE23F6" w:rsidRPr="00C562D9">
        <w:rPr>
          <w:rFonts w:ascii="Times New Roman" w:hAnsi="Times New Roman"/>
          <w:b/>
          <w:bCs/>
          <w:sz w:val="19"/>
          <w:szCs w:val="19"/>
          <w:lang w:val="ro-RO"/>
        </w:rPr>
        <w:t>”</w:t>
      </w:r>
      <w:r w:rsidR="006825D4" w:rsidRPr="00C562D9">
        <w:rPr>
          <w:rFonts w:ascii="Times New Roman" w:hAnsi="Times New Roman"/>
          <w:b/>
          <w:bCs/>
          <w:sz w:val="19"/>
          <w:szCs w:val="19"/>
          <w:lang w:val="ro-RO"/>
        </w:rPr>
        <w:t xml:space="preserve"> S.R.L.</w:t>
      </w:r>
      <w:r w:rsidR="006825D4" w:rsidRPr="00C562D9">
        <w:rPr>
          <w:rFonts w:ascii="Times New Roman" w:hAnsi="Times New Roman"/>
          <w:bCs/>
          <w:sz w:val="19"/>
          <w:szCs w:val="19"/>
          <w:lang w:val="ro-RO"/>
        </w:rPr>
        <w:t>,</w:t>
      </w:r>
      <w:r w:rsidR="006B4CBB" w:rsidRPr="00C562D9">
        <w:rPr>
          <w:rFonts w:ascii="Times New Roman" w:hAnsi="Times New Roman"/>
          <w:sz w:val="19"/>
          <w:szCs w:val="19"/>
          <w:lang w:val="ro-RO"/>
        </w:rPr>
        <w:t xml:space="preserve"> </w:t>
      </w:r>
      <w:r w:rsidRPr="00C562D9">
        <w:rPr>
          <w:rFonts w:ascii="Times New Roman" w:hAnsi="Times New Roman"/>
          <w:sz w:val="19"/>
          <w:szCs w:val="19"/>
          <w:lang w:val="ro-RO"/>
        </w:rPr>
        <w:t xml:space="preserve">denumită în continuare </w:t>
      </w:r>
      <w:r w:rsidR="006B4CBB" w:rsidRPr="00C562D9">
        <w:rPr>
          <w:rFonts w:ascii="Times New Roman" w:hAnsi="Times New Roman"/>
          <w:b/>
          <w:sz w:val="19"/>
          <w:szCs w:val="19"/>
          <w:lang w:val="ro-RO"/>
        </w:rPr>
        <w:t>“</w:t>
      </w:r>
      <w:r w:rsidR="00652BDD">
        <w:rPr>
          <w:rFonts w:ascii="Times New Roman" w:hAnsi="Times New Roman"/>
          <w:b/>
          <w:bCs/>
          <w:sz w:val="19"/>
          <w:szCs w:val="19"/>
          <w:lang w:val="ro-RO"/>
        </w:rPr>
        <w:t>Operator</w:t>
      </w:r>
      <w:r w:rsidR="006B4CBB" w:rsidRPr="00C562D9">
        <w:rPr>
          <w:rFonts w:ascii="Times New Roman" w:hAnsi="Times New Roman"/>
          <w:b/>
          <w:sz w:val="19"/>
          <w:szCs w:val="19"/>
          <w:lang w:val="ro-RO"/>
        </w:rPr>
        <w:t>”</w:t>
      </w:r>
      <w:r w:rsidR="00652BDD">
        <w:rPr>
          <w:rFonts w:ascii="Times New Roman" w:hAnsi="Times New Roman"/>
          <w:b/>
          <w:sz w:val="19"/>
          <w:szCs w:val="19"/>
          <w:lang w:val="ro-RO"/>
        </w:rPr>
        <w:t xml:space="preserve"> </w:t>
      </w:r>
      <w:r w:rsidR="006825D4" w:rsidRPr="00C562D9">
        <w:rPr>
          <w:rFonts w:ascii="Times New Roman" w:hAnsi="Times New Roman"/>
          <w:bCs/>
          <w:sz w:val="19"/>
          <w:szCs w:val="19"/>
          <w:lang w:val="ro-RO"/>
        </w:rPr>
        <w:t xml:space="preserve">, </w:t>
      </w:r>
      <w:r w:rsidR="00E76398">
        <w:rPr>
          <w:rFonts w:ascii="Times New Roman" w:hAnsi="Times New Roman"/>
          <w:sz w:val="19"/>
          <w:szCs w:val="19"/>
          <w:lang w:val="ro-RO"/>
        </w:rPr>
        <w:t xml:space="preserve"> în persoana Directorului </w:t>
      </w:r>
      <w:r w:rsidR="002558DD" w:rsidRPr="00C562D9">
        <w:rPr>
          <w:rFonts w:ascii="Times New Roman" w:hAnsi="Times New Roman"/>
          <w:sz w:val="19"/>
          <w:szCs w:val="19"/>
          <w:lang w:val="ro-RO"/>
        </w:rPr>
        <w:t xml:space="preserve">   </w:t>
      </w:r>
      <w:r w:rsidR="006A18BA" w:rsidRPr="00C562D9">
        <w:rPr>
          <w:rFonts w:ascii="Times New Roman" w:hAnsi="Times New Roman"/>
          <w:sz w:val="19"/>
          <w:szCs w:val="19"/>
          <w:lang w:val="ro-RO"/>
        </w:rPr>
        <w:t>________________________________</w:t>
      </w:r>
      <w:r w:rsidR="00941F90">
        <w:rPr>
          <w:rFonts w:ascii="Times New Roman" w:hAnsi="Times New Roman"/>
          <w:sz w:val="19"/>
          <w:szCs w:val="19"/>
          <w:lang w:val="ro-RO"/>
        </w:rPr>
        <w:t>____________</w:t>
      </w:r>
      <w:r w:rsidR="001F6FC3">
        <w:rPr>
          <w:rFonts w:ascii="Times New Roman" w:hAnsi="Times New Roman"/>
          <w:sz w:val="19"/>
          <w:szCs w:val="19"/>
          <w:lang w:val="ro-RO"/>
        </w:rPr>
        <w:t xml:space="preserve"> pe de o parte</w:t>
      </w:r>
      <w:r w:rsidR="006825D4" w:rsidRPr="00C562D9">
        <w:rPr>
          <w:rFonts w:ascii="Times New Roman" w:hAnsi="Times New Roman"/>
          <w:sz w:val="19"/>
          <w:szCs w:val="19"/>
          <w:lang w:val="ro-RO"/>
        </w:rPr>
        <w:t xml:space="preserve">, </w:t>
      </w:r>
      <w:r w:rsidR="001F6FC3">
        <w:rPr>
          <w:rFonts w:ascii="Times New Roman" w:hAnsi="Times New Roman"/>
          <w:sz w:val="19"/>
          <w:szCs w:val="19"/>
          <w:lang w:val="ro-RO"/>
        </w:rPr>
        <w:t xml:space="preserve"> </w:t>
      </w:r>
      <w:r w:rsidR="00A15394">
        <w:rPr>
          <w:rFonts w:ascii="Times New Roman" w:hAnsi="Times New Roman"/>
          <w:sz w:val="19"/>
          <w:szCs w:val="19"/>
          <w:lang w:val="ro-RO"/>
        </w:rPr>
        <w:t xml:space="preserve"> </w:t>
      </w:r>
      <w:r w:rsidR="00941F90">
        <w:rPr>
          <w:rFonts w:ascii="Times New Roman" w:hAnsi="Times New Roman"/>
          <w:sz w:val="19"/>
          <w:szCs w:val="19"/>
          <w:lang w:val="ro-RO"/>
        </w:rPr>
        <w:t>și _________________________________________</w:t>
      </w:r>
      <w:r w:rsidR="00A15394">
        <w:rPr>
          <w:rFonts w:ascii="Times New Roman" w:hAnsi="Times New Roman"/>
          <w:sz w:val="19"/>
          <w:szCs w:val="19"/>
          <w:lang w:val="ro-RO"/>
        </w:rPr>
        <w:t>________</w:t>
      </w:r>
      <w:r w:rsidR="00237E9A" w:rsidRPr="00C562D9">
        <w:rPr>
          <w:rFonts w:ascii="Times New Roman" w:hAnsi="Times New Roman"/>
          <w:sz w:val="19"/>
          <w:szCs w:val="19"/>
          <w:lang w:val="ro-RO"/>
        </w:rPr>
        <w:t>,</w:t>
      </w:r>
    </w:p>
    <w:p w:rsidR="002B1797" w:rsidRPr="00C562D9" w:rsidRDefault="001F6FC3" w:rsidP="00480604">
      <w:pPr>
        <w:jc w:val="both"/>
        <w:rPr>
          <w:sz w:val="19"/>
          <w:szCs w:val="19"/>
          <w:lang w:val="ro-RO"/>
        </w:rPr>
      </w:pPr>
      <w:r>
        <w:rPr>
          <w:sz w:val="19"/>
          <w:szCs w:val="19"/>
          <w:lang w:val="ro-RO"/>
        </w:rPr>
        <w:t>denumit(ă) în continuare</w:t>
      </w:r>
      <w:r w:rsidR="002B1797" w:rsidRPr="00C562D9">
        <w:rPr>
          <w:sz w:val="19"/>
          <w:szCs w:val="19"/>
          <w:lang w:val="ro-RO"/>
        </w:rPr>
        <w:t xml:space="preserve"> </w:t>
      </w:r>
      <w:r>
        <w:rPr>
          <w:b/>
          <w:sz w:val="19"/>
          <w:szCs w:val="19"/>
          <w:lang w:val="ro-RO"/>
        </w:rPr>
        <w:t>“Abonat</w:t>
      </w:r>
      <w:r w:rsidR="002B1797" w:rsidRPr="00C562D9">
        <w:rPr>
          <w:b/>
          <w:sz w:val="19"/>
          <w:szCs w:val="19"/>
          <w:lang w:val="ro-RO"/>
        </w:rPr>
        <w:t>”</w:t>
      </w:r>
      <w:r>
        <w:rPr>
          <w:sz w:val="19"/>
          <w:szCs w:val="19"/>
          <w:lang w:val="ro-RO"/>
        </w:rPr>
        <w:t xml:space="preserve"> pe de altă parte,</w:t>
      </w:r>
      <w:r w:rsidR="002B1797" w:rsidRPr="00C562D9">
        <w:rPr>
          <w:sz w:val="19"/>
          <w:szCs w:val="19"/>
          <w:lang w:val="ro-RO"/>
        </w:rPr>
        <w:t xml:space="preserve"> </w:t>
      </w:r>
      <w:r>
        <w:rPr>
          <w:sz w:val="19"/>
          <w:szCs w:val="19"/>
          <w:lang w:val="ro-RO"/>
        </w:rPr>
        <w:t xml:space="preserve">au </w:t>
      </w:r>
      <w:r w:rsidR="00941F90">
        <w:rPr>
          <w:sz w:val="19"/>
          <w:szCs w:val="19"/>
          <w:lang w:val="ro-RO"/>
        </w:rPr>
        <w:t>încheiat</w:t>
      </w:r>
      <w:r>
        <w:rPr>
          <w:sz w:val="19"/>
          <w:szCs w:val="19"/>
          <w:lang w:val="ro-RO"/>
        </w:rPr>
        <w:t xml:space="preserve"> prezentul contract</w:t>
      </w:r>
      <w:r w:rsidR="00941F90">
        <w:rPr>
          <w:sz w:val="19"/>
          <w:szCs w:val="19"/>
          <w:lang w:val="ro-RO"/>
        </w:rPr>
        <w:t xml:space="preserve"> conform punctelor enumerate mai jos</w:t>
      </w:r>
      <w:r w:rsidR="000B6EB9" w:rsidRPr="00C562D9">
        <w:rPr>
          <w:sz w:val="19"/>
          <w:szCs w:val="19"/>
          <w:lang w:val="ro-RO"/>
        </w:rPr>
        <w:t>:</w:t>
      </w:r>
    </w:p>
    <w:p w:rsidR="00492E93" w:rsidRDefault="00492E93" w:rsidP="00492E93">
      <w:pPr>
        <w:rPr>
          <w:sz w:val="19"/>
          <w:szCs w:val="19"/>
          <w:lang w:val="ro-RO"/>
        </w:rPr>
      </w:pPr>
    </w:p>
    <w:p w:rsidR="00492E93" w:rsidRDefault="00492E93" w:rsidP="00492E93">
      <w:pPr>
        <w:ind w:left="360"/>
        <w:jc w:val="center"/>
        <w:rPr>
          <w:b/>
          <w:sz w:val="19"/>
          <w:szCs w:val="19"/>
          <w:u w:val="single"/>
          <w:lang w:val="ro-RO"/>
        </w:rPr>
      </w:pPr>
      <w:r>
        <w:rPr>
          <w:b/>
          <w:sz w:val="19"/>
          <w:szCs w:val="19"/>
          <w:u w:val="single"/>
          <w:lang w:val="ro-RO"/>
        </w:rPr>
        <w:t xml:space="preserve">1.  </w:t>
      </w:r>
      <w:r w:rsidR="00941F90">
        <w:rPr>
          <w:b/>
          <w:sz w:val="19"/>
          <w:szCs w:val="19"/>
          <w:u w:val="single"/>
          <w:lang w:val="ro-RO"/>
        </w:rPr>
        <w:t>Obiectul contractului</w:t>
      </w:r>
      <w:r w:rsidR="00A5747C" w:rsidRPr="00C562D9">
        <w:rPr>
          <w:b/>
          <w:sz w:val="19"/>
          <w:szCs w:val="19"/>
          <w:u w:val="single"/>
          <w:lang w:val="ro-RO"/>
        </w:rPr>
        <w:t>.</w:t>
      </w:r>
    </w:p>
    <w:p w:rsidR="00492E93" w:rsidRPr="00492E93" w:rsidRDefault="00492E93" w:rsidP="00492E93">
      <w:pPr>
        <w:ind w:left="4005"/>
        <w:rPr>
          <w:b/>
          <w:sz w:val="19"/>
          <w:szCs w:val="19"/>
          <w:u w:val="single"/>
          <w:lang w:val="ro-RO"/>
        </w:rPr>
      </w:pPr>
    </w:p>
    <w:p w:rsidR="00B70FEE" w:rsidRPr="00C562D9" w:rsidRDefault="00B70FEE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1.1. </w:t>
      </w:r>
      <w:r w:rsidR="00DE23F6" w:rsidRPr="00C562D9">
        <w:rPr>
          <w:b/>
          <w:sz w:val="19"/>
          <w:szCs w:val="19"/>
          <w:lang w:val="ro-RO"/>
        </w:rPr>
        <w:t>“</w:t>
      </w:r>
      <w:r w:rsidR="00694446">
        <w:rPr>
          <w:b/>
          <w:sz w:val="19"/>
          <w:szCs w:val="19"/>
          <w:lang w:val="ro-RO"/>
        </w:rPr>
        <w:t>Operatorul</w:t>
      </w:r>
      <w:r w:rsidR="00DE23F6" w:rsidRPr="00C562D9">
        <w:rPr>
          <w:b/>
          <w:sz w:val="19"/>
          <w:szCs w:val="19"/>
          <w:lang w:val="ro-RO"/>
        </w:rPr>
        <w:t>”</w:t>
      </w:r>
      <w:r w:rsidR="00941F90">
        <w:rPr>
          <w:sz w:val="19"/>
          <w:szCs w:val="19"/>
          <w:lang w:val="ro-RO"/>
        </w:rPr>
        <w:t xml:space="preserve">  furnizează </w:t>
      </w:r>
      <w:r w:rsidRPr="00C562D9">
        <w:rPr>
          <w:sz w:val="19"/>
          <w:szCs w:val="19"/>
          <w:lang w:val="ro-RO"/>
        </w:rPr>
        <w:t xml:space="preserve"> </w:t>
      </w:r>
      <w:r w:rsidR="00DE23F6" w:rsidRPr="00C562D9">
        <w:rPr>
          <w:b/>
          <w:sz w:val="19"/>
          <w:szCs w:val="19"/>
          <w:lang w:val="ro-RO"/>
        </w:rPr>
        <w:t>“</w:t>
      </w:r>
      <w:r w:rsidR="00941F90">
        <w:rPr>
          <w:b/>
          <w:sz w:val="19"/>
          <w:szCs w:val="19"/>
          <w:lang w:val="ro-RO"/>
        </w:rPr>
        <w:t>Abonatului</w:t>
      </w:r>
      <w:r w:rsidR="00DE23F6" w:rsidRPr="00C562D9">
        <w:rPr>
          <w:b/>
          <w:sz w:val="19"/>
          <w:szCs w:val="19"/>
          <w:lang w:val="ro-RO"/>
        </w:rPr>
        <w:t>”</w:t>
      </w:r>
      <w:r w:rsidR="00941F90">
        <w:rPr>
          <w:sz w:val="19"/>
          <w:szCs w:val="19"/>
          <w:lang w:val="ro-RO"/>
        </w:rPr>
        <w:t xml:space="preserve"> servicii</w:t>
      </w:r>
      <w:r w:rsidR="00296003" w:rsidRPr="00C562D9">
        <w:rPr>
          <w:sz w:val="19"/>
          <w:szCs w:val="19"/>
          <w:lang w:val="ro-RO"/>
        </w:rPr>
        <w:t xml:space="preserve"> </w:t>
      </w:r>
      <w:r w:rsidR="00941F90">
        <w:rPr>
          <w:sz w:val="19"/>
          <w:szCs w:val="19"/>
          <w:lang w:val="ro-RO"/>
        </w:rPr>
        <w:t>in domeniul comunicațiilor electronice</w:t>
      </w:r>
      <w:r w:rsidR="007F6191" w:rsidRPr="00C562D9">
        <w:rPr>
          <w:sz w:val="19"/>
          <w:szCs w:val="19"/>
          <w:lang w:val="ro-RO"/>
        </w:rPr>
        <w:t>,</w:t>
      </w:r>
      <w:r w:rsidR="00941F90">
        <w:rPr>
          <w:sz w:val="19"/>
          <w:szCs w:val="19"/>
          <w:lang w:val="ro-RO"/>
        </w:rPr>
        <w:t xml:space="preserve"> indicate in </w:t>
      </w:r>
      <w:r w:rsidR="00A15394">
        <w:rPr>
          <w:b/>
          <w:sz w:val="19"/>
          <w:szCs w:val="19"/>
          <w:lang w:val="ro-RO"/>
        </w:rPr>
        <w:t>A</w:t>
      </w:r>
      <w:r w:rsidR="00941F90" w:rsidRPr="00941F90">
        <w:rPr>
          <w:b/>
          <w:sz w:val="19"/>
          <w:szCs w:val="19"/>
          <w:lang w:val="ro-RO"/>
        </w:rPr>
        <w:t>nexa</w:t>
      </w:r>
      <w:r w:rsidR="00A15394">
        <w:rPr>
          <w:b/>
          <w:sz w:val="19"/>
          <w:szCs w:val="19"/>
          <w:lang w:val="ro-RO"/>
        </w:rPr>
        <w:t xml:space="preserve"> </w:t>
      </w:r>
      <w:r w:rsidR="00941F90" w:rsidRPr="00941F90">
        <w:rPr>
          <w:b/>
          <w:sz w:val="19"/>
          <w:szCs w:val="19"/>
          <w:lang w:val="ro-RO"/>
        </w:rPr>
        <w:t>1</w:t>
      </w:r>
      <w:r w:rsidRPr="00C562D9">
        <w:rPr>
          <w:sz w:val="19"/>
          <w:szCs w:val="19"/>
          <w:lang w:val="ro-RO"/>
        </w:rPr>
        <w:t xml:space="preserve"> </w:t>
      </w:r>
      <w:r w:rsidR="008B16C6">
        <w:rPr>
          <w:sz w:val="19"/>
          <w:szCs w:val="19"/>
          <w:lang w:val="ro-RO"/>
        </w:rPr>
        <w:t>din</w:t>
      </w:r>
      <w:r w:rsidR="00941F90">
        <w:rPr>
          <w:sz w:val="19"/>
          <w:szCs w:val="19"/>
          <w:lang w:val="ro-RO"/>
        </w:rPr>
        <w:t xml:space="preserve"> prezentul contract</w:t>
      </w:r>
      <w:r w:rsidR="00D85F04" w:rsidRPr="00C562D9">
        <w:rPr>
          <w:sz w:val="19"/>
          <w:szCs w:val="19"/>
          <w:lang w:val="ro-RO"/>
        </w:rPr>
        <w:t>.</w:t>
      </w:r>
    </w:p>
    <w:p w:rsidR="00B70FEE" w:rsidRPr="00C562D9" w:rsidRDefault="00B70FEE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1.2</w:t>
      </w:r>
      <w:r w:rsidR="00DE23F6" w:rsidRPr="00C562D9">
        <w:rPr>
          <w:b/>
          <w:sz w:val="19"/>
          <w:szCs w:val="19"/>
          <w:lang w:val="ro-RO"/>
        </w:rPr>
        <w:t>. “</w:t>
      </w:r>
      <w:r w:rsidR="00694446">
        <w:rPr>
          <w:b/>
          <w:sz w:val="19"/>
          <w:szCs w:val="19"/>
          <w:lang w:val="ro-RO"/>
        </w:rPr>
        <w:t>Abonatul</w:t>
      </w:r>
      <w:r w:rsidR="00DE23F6" w:rsidRPr="00C562D9">
        <w:rPr>
          <w:b/>
          <w:sz w:val="19"/>
          <w:szCs w:val="19"/>
          <w:lang w:val="ro-RO"/>
        </w:rPr>
        <w:t>”</w:t>
      </w:r>
      <w:r w:rsidRPr="00C562D9">
        <w:rPr>
          <w:sz w:val="19"/>
          <w:szCs w:val="19"/>
          <w:lang w:val="ro-RO"/>
        </w:rPr>
        <w:t xml:space="preserve"> </w:t>
      </w:r>
      <w:r w:rsidR="00694446">
        <w:rPr>
          <w:sz w:val="19"/>
          <w:szCs w:val="19"/>
          <w:lang w:val="ro-RO"/>
        </w:rPr>
        <w:t>nu are dreptul</w:t>
      </w:r>
      <w:r w:rsidR="00656C15">
        <w:rPr>
          <w:sz w:val="19"/>
          <w:szCs w:val="19"/>
          <w:lang w:val="ro-RO"/>
        </w:rPr>
        <w:t xml:space="preserve"> să redistribuie serviciile  terței părți</w:t>
      </w:r>
      <w:r w:rsidRPr="00C562D9">
        <w:rPr>
          <w:sz w:val="19"/>
          <w:szCs w:val="19"/>
          <w:lang w:val="ro-RO"/>
        </w:rPr>
        <w:t xml:space="preserve">. </w:t>
      </w:r>
    </w:p>
    <w:p w:rsidR="00260338" w:rsidRPr="00C562D9" w:rsidRDefault="00260338" w:rsidP="00D1084D">
      <w:pPr>
        <w:jc w:val="both"/>
        <w:rPr>
          <w:sz w:val="19"/>
          <w:szCs w:val="19"/>
          <w:lang w:val="ro-RO"/>
        </w:rPr>
      </w:pPr>
    </w:p>
    <w:p w:rsidR="00492E93" w:rsidRDefault="002B1797" w:rsidP="00D1084D">
      <w:pPr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                      </w:t>
      </w:r>
      <w:r w:rsidR="00CB097E" w:rsidRPr="00C562D9">
        <w:rPr>
          <w:sz w:val="19"/>
          <w:szCs w:val="19"/>
          <w:lang w:val="ro-RO"/>
        </w:rPr>
        <w:t xml:space="preserve"> </w:t>
      </w:r>
      <w:r w:rsidR="00DF66B3" w:rsidRPr="00C562D9">
        <w:rPr>
          <w:sz w:val="19"/>
          <w:szCs w:val="19"/>
          <w:lang w:val="ro-RO"/>
        </w:rPr>
        <w:t xml:space="preserve">  </w:t>
      </w:r>
      <w:r w:rsidR="00C5560C" w:rsidRPr="00C562D9">
        <w:rPr>
          <w:sz w:val="19"/>
          <w:szCs w:val="19"/>
          <w:lang w:val="ro-RO"/>
        </w:rPr>
        <w:t xml:space="preserve">                                 </w:t>
      </w:r>
      <w:r w:rsidR="00A5747C" w:rsidRPr="00C562D9">
        <w:rPr>
          <w:sz w:val="19"/>
          <w:szCs w:val="19"/>
          <w:lang w:val="ro-RO"/>
        </w:rPr>
        <w:t xml:space="preserve">    </w:t>
      </w:r>
      <w:r w:rsidR="00C5560C" w:rsidRPr="00C562D9">
        <w:rPr>
          <w:sz w:val="19"/>
          <w:szCs w:val="19"/>
          <w:lang w:val="ro-RO"/>
        </w:rPr>
        <w:t xml:space="preserve">  </w:t>
      </w:r>
      <w:r w:rsidR="00A5747C" w:rsidRPr="00C562D9">
        <w:rPr>
          <w:sz w:val="19"/>
          <w:szCs w:val="19"/>
          <w:lang w:val="ro-RO"/>
        </w:rPr>
        <w:t xml:space="preserve">     </w:t>
      </w:r>
      <w:r w:rsidR="00C5560C" w:rsidRPr="00C562D9">
        <w:rPr>
          <w:sz w:val="19"/>
          <w:szCs w:val="19"/>
          <w:lang w:val="ro-RO"/>
        </w:rPr>
        <w:t xml:space="preserve"> </w:t>
      </w:r>
    </w:p>
    <w:p w:rsidR="00DF66B3" w:rsidRDefault="00CB097E" w:rsidP="00492E93">
      <w:pPr>
        <w:jc w:val="center"/>
        <w:rPr>
          <w:b/>
          <w:sz w:val="19"/>
          <w:szCs w:val="19"/>
          <w:u w:val="single"/>
          <w:lang w:val="ro-RO"/>
        </w:rPr>
      </w:pPr>
      <w:r w:rsidRPr="00492E93">
        <w:rPr>
          <w:b/>
          <w:sz w:val="19"/>
          <w:szCs w:val="19"/>
          <w:u w:val="single"/>
          <w:lang w:val="ro-RO"/>
        </w:rPr>
        <w:t>2</w:t>
      </w:r>
      <w:r w:rsidR="001F6688" w:rsidRPr="00492E93">
        <w:rPr>
          <w:b/>
          <w:sz w:val="19"/>
          <w:szCs w:val="19"/>
          <w:u w:val="single"/>
          <w:lang w:val="ro-RO"/>
        </w:rPr>
        <w:t>. Drepturile și obligațiile ambelor părți</w:t>
      </w:r>
      <w:r w:rsidR="00A5747C" w:rsidRPr="00492E93">
        <w:rPr>
          <w:b/>
          <w:sz w:val="19"/>
          <w:szCs w:val="19"/>
          <w:u w:val="single"/>
          <w:lang w:val="ro-RO"/>
        </w:rPr>
        <w:t>.</w:t>
      </w:r>
    </w:p>
    <w:p w:rsidR="00492E93" w:rsidRPr="00492E93" w:rsidRDefault="00492E93" w:rsidP="00492E93">
      <w:pPr>
        <w:jc w:val="center"/>
        <w:rPr>
          <w:sz w:val="19"/>
          <w:szCs w:val="19"/>
          <w:u w:val="single"/>
          <w:lang w:val="ro-RO"/>
        </w:rPr>
      </w:pPr>
    </w:p>
    <w:p w:rsidR="002B1797" w:rsidRPr="00C562D9" w:rsidRDefault="002B1797" w:rsidP="00D1084D">
      <w:pPr>
        <w:rPr>
          <w:b/>
          <w:sz w:val="19"/>
          <w:szCs w:val="19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            </w:t>
      </w:r>
      <w:r w:rsidR="000C714B" w:rsidRPr="00C562D9">
        <w:rPr>
          <w:b/>
          <w:sz w:val="19"/>
          <w:szCs w:val="19"/>
          <w:lang w:val="ro-RO"/>
        </w:rPr>
        <w:t>2.1</w:t>
      </w:r>
      <w:r w:rsidR="000C714B" w:rsidRPr="00C562D9">
        <w:rPr>
          <w:sz w:val="19"/>
          <w:szCs w:val="19"/>
          <w:lang w:val="ro-RO"/>
        </w:rPr>
        <w:t xml:space="preserve"> </w:t>
      </w:r>
      <w:r w:rsidRPr="00C562D9">
        <w:rPr>
          <w:b/>
          <w:sz w:val="19"/>
          <w:szCs w:val="19"/>
          <w:lang w:val="ro-RO"/>
        </w:rPr>
        <w:t xml:space="preserve"> </w:t>
      </w:r>
      <w:r w:rsidR="006B4CBB" w:rsidRPr="00C562D9">
        <w:rPr>
          <w:b/>
          <w:sz w:val="19"/>
          <w:szCs w:val="19"/>
          <w:u w:val="single"/>
          <w:lang w:val="ro-RO"/>
        </w:rPr>
        <w:t>“</w:t>
      </w:r>
      <w:r w:rsidR="001F6688">
        <w:rPr>
          <w:b/>
          <w:bCs/>
          <w:sz w:val="19"/>
          <w:szCs w:val="19"/>
          <w:u w:val="single"/>
          <w:lang w:val="ro-RO"/>
        </w:rPr>
        <w:t>Operatorul</w:t>
      </w:r>
      <w:r w:rsidR="006B4CBB" w:rsidRPr="00C562D9">
        <w:rPr>
          <w:b/>
          <w:sz w:val="19"/>
          <w:szCs w:val="19"/>
          <w:u w:val="single"/>
          <w:lang w:val="ro-RO"/>
        </w:rPr>
        <w:t>”</w:t>
      </w:r>
      <w:r w:rsidRPr="00C562D9">
        <w:rPr>
          <w:b/>
          <w:sz w:val="19"/>
          <w:szCs w:val="19"/>
          <w:u w:val="single"/>
          <w:lang w:val="ro-RO"/>
        </w:rPr>
        <w:t xml:space="preserve"> </w:t>
      </w:r>
      <w:r w:rsidR="001F6688">
        <w:rPr>
          <w:b/>
          <w:sz w:val="19"/>
          <w:szCs w:val="19"/>
          <w:u w:val="single"/>
          <w:lang w:val="ro-RO"/>
        </w:rPr>
        <w:t>este în drept</w:t>
      </w:r>
      <w:r w:rsidRPr="00C562D9">
        <w:rPr>
          <w:b/>
          <w:sz w:val="19"/>
          <w:szCs w:val="19"/>
          <w:lang w:val="ro-RO"/>
        </w:rPr>
        <w:t xml:space="preserve"> :</w:t>
      </w:r>
    </w:p>
    <w:p w:rsidR="006B4CBB" w:rsidRPr="00C562D9" w:rsidRDefault="001F6688" w:rsidP="00D1084D">
      <w:pPr>
        <w:keepNext/>
        <w:jc w:val="both"/>
        <w:rPr>
          <w:sz w:val="19"/>
          <w:szCs w:val="19"/>
          <w:lang w:val="ro-RO"/>
        </w:rPr>
      </w:pPr>
      <w:r>
        <w:rPr>
          <w:sz w:val="19"/>
          <w:szCs w:val="19"/>
          <w:lang w:val="ro-RO"/>
        </w:rPr>
        <w:t xml:space="preserve">2.1.1. Să suspende </w:t>
      </w:r>
      <w:r w:rsidR="00221AFF">
        <w:rPr>
          <w:sz w:val="19"/>
          <w:szCs w:val="19"/>
          <w:lang w:val="ro-RO"/>
        </w:rPr>
        <w:t xml:space="preserve">sau să stopeze </w:t>
      </w:r>
      <w:r>
        <w:rPr>
          <w:sz w:val="19"/>
          <w:szCs w:val="19"/>
          <w:lang w:val="ro-RO"/>
        </w:rPr>
        <w:t>serviciile către</w:t>
      </w:r>
      <w:r w:rsidR="00A306A0" w:rsidRPr="00C562D9">
        <w:rPr>
          <w:sz w:val="19"/>
          <w:szCs w:val="19"/>
          <w:lang w:val="ro-RO"/>
        </w:rPr>
        <w:t xml:space="preserve"> </w:t>
      </w:r>
      <w:r>
        <w:rPr>
          <w:b/>
          <w:sz w:val="19"/>
          <w:szCs w:val="19"/>
          <w:lang w:val="ro-RO"/>
        </w:rPr>
        <w:t>“Abonat</w:t>
      </w:r>
      <w:r w:rsidR="00A306A0" w:rsidRPr="00C562D9">
        <w:rPr>
          <w:b/>
          <w:sz w:val="19"/>
          <w:szCs w:val="19"/>
          <w:lang w:val="ro-RO"/>
        </w:rPr>
        <w:t>”</w:t>
      </w:r>
      <w:r w:rsidR="006B4CBB" w:rsidRPr="00C562D9">
        <w:rPr>
          <w:sz w:val="19"/>
          <w:szCs w:val="19"/>
          <w:lang w:val="ro-RO"/>
        </w:rPr>
        <w:t xml:space="preserve"> </w:t>
      </w:r>
      <w:r w:rsidR="00221AFF">
        <w:rPr>
          <w:sz w:val="19"/>
          <w:szCs w:val="19"/>
          <w:lang w:val="ro-RO"/>
        </w:rPr>
        <w:t xml:space="preserve">in cazul, dacă </w:t>
      </w:r>
      <w:r w:rsidR="00221AFF" w:rsidRPr="00221AFF">
        <w:rPr>
          <w:b/>
          <w:sz w:val="19"/>
          <w:szCs w:val="19"/>
          <w:lang w:val="ro-RO"/>
        </w:rPr>
        <w:t>Abonatul</w:t>
      </w:r>
      <w:r w:rsidR="00052DDD">
        <w:rPr>
          <w:sz w:val="19"/>
          <w:szCs w:val="19"/>
          <w:lang w:val="ro-RO"/>
        </w:rPr>
        <w:t xml:space="preserve"> nu a achitat serviciile in termen de cinci zile calendaristice conform </w:t>
      </w:r>
      <w:r w:rsidR="00052DDD" w:rsidRPr="00052DDD">
        <w:rPr>
          <w:b/>
          <w:sz w:val="19"/>
          <w:szCs w:val="19"/>
          <w:lang w:val="ro-RO"/>
        </w:rPr>
        <w:t>Anexei 1</w:t>
      </w:r>
      <w:r w:rsidR="00052DDD">
        <w:rPr>
          <w:sz w:val="19"/>
          <w:szCs w:val="19"/>
          <w:lang w:val="ro-RO"/>
        </w:rPr>
        <w:t xml:space="preserve"> din prezentul contract.</w:t>
      </w:r>
    </w:p>
    <w:p w:rsidR="00B537F1" w:rsidRPr="00C562D9" w:rsidRDefault="000F6AAB" w:rsidP="00B537F1">
      <w:pPr>
        <w:keepNext/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2.1.2 </w:t>
      </w:r>
      <w:r w:rsidR="00052DDD">
        <w:rPr>
          <w:sz w:val="19"/>
          <w:szCs w:val="19"/>
          <w:lang w:val="ro-RO"/>
        </w:rPr>
        <w:t xml:space="preserve">  Să suspende sau să stopeze serviciile către</w:t>
      </w:r>
      <w:r w:rsidR="00052DDD" w:rsidRPr="00C562D9">
        <w:rPr>
          <w:sz w:val="19"/>
          <w:szCs w:val="19"/>
          <w:lang w:val="ro-RO"/>
        </w:rPr>
        <w:t xml:space="preserve"> </w:t>
      </w:r>
      <w:r w:rsidR="00052DDD">
        <w:rPr>
          <w:b/>
          <w:sz w:val="19"/>
          <w:szCs w:val="19"/>
          <w:lang w:val="ro-RO"/>
        </w:rPr>
        <w:t>“Abonat</w:t>
      </w:r>
      <w:r w:rsidR="00052DDD" w:rsidRPr="00C562D9">
        <w:rPr>
          <w:b/>
          <w:sz w:val="19"/>
          <w:szCs w:val="19"/>
          <w:lang w:val="ro-RO"/>
        </w:rPr>
        <w:t>”</w:t>
      </w:r>
      <w:r w:rsidR="00052DDD" w:rsidRPr="00C562D9">
        <w:rPr>
          <w:sz w:val="19"/>
          <w:szCs w:val="19"/>
          <w:lang w:val="ro-RO"/>
        </w:rPr>
        <w:t xml:space="preserve"> </w:t>
      </w:r>
      <w:r w:rsidR="00052DDD">
        <w:rPr>
          <w:sz w:val="19"/>
          <w:szCs w:val="19"/>
          <w:lang w:val="ro-RO"/>
        </w:rPr>
        <w:t xml:space="preserve">fără preaviz in cazurile </w:t>
      </w:r>
      <w:r w:rsidR="00C60B5D">
        <w:rPr>
          <w:sz w:val="19"/>
          <w:szCs w:val="19"/>
          <w:lang w:val="ro-RO"/>
        </w:rPr>
        <w:t>următoare</w:t>
      </w:r>
      <w:r w:rsidR="00052DDD">
        <w:rPr>
          <w:sz w:val="19"/>
          <w:szCs w:val="19"/>
          <w:lang w:val="ro-RO"/>
        </w:rPr>
        <w:t xml:space="preserve"> : </w:t>
      </w:r>
      <w:r w:rsidR="00A15394">
        <w:rPr>
          <w:sz w:val="19"/>
          <w:szCs w:val="19"/>
          <w:lang w:val="ro-RO"/>
        </w:rPr>
        <w:t>a)</w:t>
      </w:r>
      <w:r w:rsidR="00052DDD">
        <w:rPr>
          <w:sz w:val="19"/>
          <w:szCs w:val="19"/>
          <w:lang w:val="ro-RO"/>
        </w:rPr>
        <w:t xml:space="preserve"> </w:t>
      </w:r>
      <w:r w:rsidR="00C60B5D">
        <w:rPr>
          <w:sz w:val="19"/>
          <w:szCs w:val="19"/>
          <w:lang w:val="ro-RO"/>
        </w:rPr>
        <w:t>Încălcarea</w:t>
      </w:r>
      <w:r w:rsidR="00052DDD">
        <w:rPr>
          <w:sz w:val="19"/>
          <w:szCs w:val="19"/>
          <w:lang w:val="ro-RO"/>
        </w:rPr>
        <w:t xml:space="preserve"> </w:t>
      </w:r>
      <w:r w:rsidR="00C60B5D">
        <w:rPr>
          <w:sz w:val="19"/>
          <w:szCs w:val="19"/>
          <w:lang w:val="ro-RO"/>
        </w:rPr>
        <w:t xml:space="preserve">subpunctului </w:t>
      </w:r>
      <w:r w:rsidR="00C60B5D" w:rsidRPr="008729E6">
        <w:rPr>
          <w:b/>
          <w:sz w:val="19"/>
          <w:szCs w:val="19"/>
          <w:lang w:val="ro-RO"/>
        </w:rPr>
        <w:t>1.2.</w:t>
      </w:r>
      <w:r w:rsidR="00C60B5D">
        <w:rPr>
          <w:sz w:val="19"/>
          <w:szCs w:val="19"/>
          <w:lang w:val="ro-RO"/>
        </w:rPr>
        <w:t xml:space="preserve"> din prezentul contract;  </w:t>
      </w:r>
      <w:r w:rsidR="00A15394">
        <w:rPr>
          <w:sz w:val="19"/>
          <w:szCs w:val="19"/>
          <w:lang w:val="ro-RO"/>
        </w:rPr>
        <w:t xml:space="preserve">b) </w:t>
      </w:r>
      <w:r w:rsidR="00C60B5D">
        <w:rPr>
          <w:sz w:val="19"/>
          <w:szCs w:val="19"/>
          <w:lang w:val="ro-RO"/>
        </w:rPr>
        <w:t xml:space="preserve">Instalarea programelor </w:t>
      </w:r>
      <w:r w:rsidR="00165C31">
        <w:rPr>
          <w:sz w:val="19"/>
          <w:szCs w:val="19"/>
          <w:lang w:val="ro-RO"/>
        </w:rPr>
        <w:t>malware</w:t>
      </w:r>
      <w:r w:rsidR="00C60B5D">
        <w:rPr>
          <w:sz w:val="19"/>
          <w:szCs w:val="19"/>
          <w:lang w:val="ro-RO"/>
        </w:rPr>
        <w:t xml:space="preserve"> de către </w:t>
      </w:r>
      <w:r w:rsidR="006B72BA">
        <w:rPr>
          <w:b/>
          <w:sz w:val="19"/>
          <w:szCs w:val="19"/>
          <w:lang w:val="ro-RO"/>
        </w:rPr>
        <w:t>“Abonat</w:t>
      </w:r>
      <w:r w:rsidR="006B72BA" w:rsidRPr="00C562D9">
        <w:rPr>
          <w:b/>
          <w:sz w:val="19"/>
          <w:szCs w:val="19"/>
          <w:lang w:val="ro-RO"/>
        </w:rPr>
        <w:t>”</w:t>
      </w:r>
      <w:r w:rsidR="006B72BA">
        <w:rPr>
          <w:sz w:val="19"/>
          <w:szCs w:val="19"/>
          <w:lang w:val="ro-RO"/>
        </w:rPr>
        <w:t xml:space="preserve"> </w:t>
      </w:r>
      <w:r w:rsidR="000D2591" w:rsidRPr="000D2591">
        <w:rPr>
          <w:sz w:val="19"/>
          <w:szCs w:val="19"/>
          <w:lang w:val="ro-RO"/>
        </w:rPr>
        <w:t xml:space="preserve">pe calculatorul </w:t>
      </w:r>
      <w:r w:rsidR="000D2591">
        <w:rPr>
          <w:sz w:val="19"/>
          <w:szCs w:val="19"/>
          <w:lang w:val="ro-RO"/>
        </w:rPr>
        <w:t>să</w:t>
      </w:r>
      <w:r w:rsidR="000D2591" w:rsidRPr="000D2591">
        <w:rPr>
          <w:sz w:val="19"/>
          <w:szCs w:val="19"/>
          <w:lang w:val="ro-RO"/>
        </w:rPr>
        <w:t>u</w:t>
      </w:r>
      <w:r w:rsidR="000D2591">
        <w:rPr>
          <w:sz w:val="19"/>
          <w:szCs w:val="19"/>
          <w:lang w:val="ro-RO"/>
        </w:rPr>
        <w:t>,</w:t>
      </w:r>
      <w:r w:rsidR="000D2591">
        <w:rPr>
          <w:b/>
          <w:sz w:val="19"/>
          <w:szCs w:val="19"/>
          <w:lang w:val="ro-RO"/>
        </w:rPr>
        <w:t xml:space="preserve"> </w:t>
      </w:r>
      <w:r w:rsidR="000D2591">
        <w:rPr>
          <w:sz w:val="19"/>
          <w:szCs w:val="19"/>
          <w:lang w:val="ro-RO"/>
        </w:rPr>
        <w:t>care</w:t>
      </w:r>
      <w:r w:rsidR="00DE23F6" w:rsidRPr="00C562D9">
        <w:rPr>
          <w:sz w:val="19"/>
          <w:szCs w:val="19"/>
          <w:lang w:val="ro-RO"/>
        </w:rPr>
        <w:t xml:space="preserve"> </w:t>
      </w:r>
      <w:r w:rsidR="000D2591">
        <w:rPr>
          <w:sz w:val="19"/>
          <w:szCs w:val="19"/>
          <w:lang w:val="ro-RO"/>
        </w:rPr>
        <w:t xml:space="preserve">ar perturba lucrul normal al echipamentului de rețea al </w:t>
      </w:r>
      <w:r w:rsidR="008729E6" w:rsidRPr="00C562D9">
        <w:rPr>
          <w:b/>
          <w:sz w:val="19"/>
          <w:szCs w:val="19"/>
          <w:lang w:val="ro-RO"/>
        </w:rPr>
        <w:t>“</w:t>
      </w:r>
      <w:r w:rsidR="008729E6">
        <w:rPr>
          <w:b/>
          <w:sz w:val="19"/>
          <w:szCs w:val="19"/>
          <w:lang w:val="ro-RO"/>
        </w:rPr>
        <w:t>Operatorul</w:t>
      </w:r>
      <w:r w:rsidR="008729E6" w:rsidRPr="00C562D9">
        <w:rPr>
          <w:b/>
          <w:sz w:val="19"/>
          <w:szCs w:val="19"/>
          <w:lang w:val="ro-RO"/>
        </w:rPr>
        <w:t>”</w:t>
      </w:r>
      <w:r w:rsidR="008729E6">
        <w:rPr>
          <w:sz w:val="19"/>
          <w:szCs w:val="19"/>
          <w:lang w:val="ro-RO"/>
        </w:rPr>
        <w:t xml:space="preserve"> </w:t>
      </w:r>
      <w:r w:rsidR="000D2591">
        <w:rPr>
          <w:sz w:val="19"/>
          <w:szCs w:val="19"/>
          <w:lang w:val="ro-RO"/>
        </w:rPr>
        <w:t xml:space="preserve">; </w:t>
      </w:r>
      <w:r w:rsidR="00034C14">
        <w:rPr>
          <w:sz w:val="19"/>
          <w:szCs w:val="19"/>
          <w:lang w:val="ro-RO"/>
        </w:rPr>
        <w:t xml:space="preserve">c) </w:t>
      </w:r>
      <w:r w:rsidR="000D2591">
        <w:rPr>
          <w:sz w:val="19"/>
          <w:szCs w:val="19"/>
          <w:lang w:val="ro-RO"/>
        </w:rPr>
        <w:t>Încălcarea drepturilor de autor la informația prezentată</w:t>
      </w:r>
      <w:r w:rsidR="008729E6">
        <w:rPr>
          <w:sz w:val="19"/>
          <w:szCs w:val="19"/>
          <w:lang w:val="ro-RO"/>
        </w:rPr>
        <w:t xml:space="preserve"> î</w:t>
      </w:r>
      <w:r w:rsidR="000D2591">
        <w:rPr>
          <w:sz w:val="19"/>
          <w:szCs w:val="19"/>
          <w:lang w:val="ro-RO"/>
        </w:rPr>
        <w:t xml:space="preserve">n rețea; </w:t>
      </w:r>
      <w:r w:rsidR="007121A3">
        <w:rPr>
          <w:sz w:val="19"/>
          <w:szCs w:val="19"/>
          <w:lang w:val="ro-RO"/>
        </w:rPr>
        <w:t xml:space="preserve">d) </w:t>
      </w:r>
      <w:r w:rsidR="000D2591">
        <w:rPr>
          <w:sz w:val="19"/>
          <w:szCs w:val="19"/>
          <w:lang w:val="ro-RO"/>
        </w:rPr>
        <w:t xml:space="preserve">Amplasarea si distribuirea </w:t>
      </w:r>
      <w:r w:rsidR="001E345F">
        <w:rPr>
          <w:sz w:val="19"/>
          <w:szCs w:val="19"/>
          <w:lang w:val="ro-RO"/>
        </w:rPr>
        <w:t>in rețea a informației cu caracter publicitar,</w:t>
      </w:r>
      <w:r w:rsidR="007121A3">
        <w:rPr>
          <w:sz w:val="19"/>
          <w:szCs w:val="19"/>
          <w:lang w:val="ro-RO"/>
        </w:rPr>
        <w:t>antipublicitar sau pornografic.</w:t>
      </w:r>
    </w:p>
    <w:p w:rsidR="00C5560C" w:rsidRPr="00C562D9" w:rsidRDefault="00C5560C" w:rsidP="00D1084D">
      <w:pPr>
        <w:pStyle w:val="BodyText"/>
        <w:spacing w:after="0"/>
        <w:rPr>
          <w:b/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2.1.3. </w:t>
      </w:r>
      <w:r w:rsidR="001E345F">
        <w:rPr>
          <w:sz w:val="19"/>
          <w:szCs w:val="19"/>
          <w:lang w:val="ro-RO"/>
        </w:rPr>
        <w:t xml:space="preserve">De a rezilia contractul in mod unilateral in cazul nerespectării subpunctului </w:t>
      </w:r>
      <w:r w:rsidR="001E345F" w:rsidRPr="008729E6">
        <w:rPr>
          <w:b/>
          <w:sz w:val="19"/>
          <w:szCs w:val="19"/>
          <w:lang w:val="ro-RO"/>
        </w:rPr>
        <w:t>1.2.</w:t>
      </w:r>
      <w:r w:rsidR="001E345F">
        <w:rPr>
          <w:sz w:val="19"/>
          <w:szCs w:val="19"/>
          <w:lang w:val="ro-RO"/>
        </w:rPr>
        <w:t xml:space="preserve"> prezentului contract sau la expirarea a 60 zile din momentul deconectării </w:t>
      </w:r>
      <w:r w:rsidR="008729E6" w:rsidRPr="00C562D9">
        <w:rPr>
          <w:b/>
          <w:sz w:val="19"/>
          <w:szCs w:val="19"/>
          <w:lang w:val="ro-RO"/>
        </w:rPr>
        <w:t>“</w:t>
      </w:r>
      <w:r w:rsidR="008729E6">
        <w:rPr>
          <w:b/>
          <w:sz w:val="19"/>
          <w:szCs w:val="19"/>
          <w:lang w:val="ro-RO"/>
        </w:rPr>
        <w:t>Abonatului</w:t>
      </w:r>
      <w:r w:rsidR="008729E6" w:rsidRPr="00C562D9">
        <w:rPr>
          <w:b/>
          <w:sz w:val="19"/>
          <w:szCs w:val="19"/>
          <w:lang w:val="ro-RO"/>
        </w:rPr>
        <w:t>”</w:t>
      </w:r>
      <w:r w:rsidR="001E345F">
        <w:rPr>
          <w:sz w:val="19"/>
          <w:szCs w:val="19"/>
          <w:lang w:val="ro-RO"/>
        </w:rPr>
        <w:t xml:space="preserve"> .</w:t>
      </w:r>
    </w:p>
    <w:p w:rsidR="00BE23D3" w:rsidRPr="00C562D9" w:rsidRDefault="00BE23D3" w:rsidP="00D1084D">
      <w:pPr>
        <w:pStyle w:val="BodyText"/>
        <w:spacing w:after="0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2.1.4. </w:t>
      </w:r>
      <w:r w:rsidR="001E345F">
        <w:rPr>
          <w:sz w:val="19"/>
          <w:szCs w:val="19"/>
          <w:lang w:val="ro-RO"/>
        </w:rPr>
        <w:t xml:space="preserve">De a modifica pachetul de servicii specificat in </w:t>
      </w:r>
      <w:r w:rsidR="001E345F" w:rsidRPr="001E345F">
        <w:rPr>
          <w:b/>
          <w:sz w:val="19"/>
          <w:szCs w:val="19"/>
          <w:lang w:val="ro-RO"/>
        </w:rPr>
        <w:t>Anexa 1</w:t>
      </w:r>
      <w:r w:rsidR="001E345F">
        <w:rPr>
          <w:sz w:val="19"/>
          <w:szCs w:val="19"/>
          <w:lang w:val="ro-RO"/>
        </w:rPr>
        <w:t>, fără preaviz</w:t>
      </w:r>
      <w:r w:rsidR="00C33B20">
        <w:rPr>
          <w:sz w:val="19"/>
          <w:szCs w:val="19"/>
          <w:lang w:val="ro-RO"/>
        </w:rPr>
        <w:t xml:space="preserve">, dar numai in direcția </w:t>
      </w:r>
      <w:r w:rsidR="007121A3">
        <w:rPr>
          <w:sz w:val="19"/>
          <w:szCs w:val="19"/>
          <w:lang w:val="ro-RO"/>
        </w:rPr>
        <w:t xml:space="preserve">avantajoasă pentru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sz w:val="19"/>
          <w:szCs w:val="19"/>
          <w:lang w:val="ro-RO"/>
        </w:rPr>
        <w:t>Abonat</w:t>
      </w:r>
      <w:r w:rsidR="00962738" w:rsidRPr="00C562D9">
        <w:rPr>
          <w:b/>
          <w:sz w:val="19"/>
          <w:szCs w:val="19"/>
          <w:lang w:val="ro-RO"/>
        </w:rPr>
        <w:t>”</w:t>
      </w:r>
      <w:r w:rsidR="007121A3">
        <w:rPr>
          <w:sz w:val="19"/>
          <w:szCs w:val="19"/>
          <w:lang w:val="ro-RO"/>
        </w:rPr>
        <w:t xml:space="preserve"> </w:t>
      </w:r>
      <w:r w:rsidR="00C33B20">
        <w:rPr>
          <w:sz w:val="19"/>
          <w:szCs w:val="19"/>
          <w:lang w:val="ro-RO"/>
        </w:rPr>
        <w:t>.</w:t>
      </w:r>
    </w:p>
    <w:p w:rsidR="00A306A0" w:rsidRPr="00C562D9" w:rsidRDefault="00A306A0" w:rsidP="00D1084D">
      <w:pPr>
        <w:pStyle w:val="BodyText"/>
        <w:spacing w:after="0"/>
        <w:rPr>
          <w:b/>
          <w:sz w:val="19"/>
          <w:szCs w:val="19"/>
          <w:lang w:val="ro-RO"/>
        </w:rPr>
      </w:pPr>
    </w:p>
    <w:p w:rsidR="00C5560C" w:rsidRPr="00C562D9" w:rsidRDefault="000C714B" w:rsidP="000C714B">
      <w:pPr>
        <w:ind w:left="600"/>
        <w:rPr>
          <w:b/>
          <w:sz w:val="19"/>
          <w:szCs w:val="19"/>
          <w:u w:val="single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2.2 </w:t>
      </w:r>
      <w:r w:rsidRPr="00C562D9">
        <w:rPr>
          <w:b/>
          <w:sz w:val="19"/>
          <w:szCs w:val="19"/>
          <w:u w:val="single"/>
          <w:lang w:val="ro-RO"/>
        </w:rPr>
        <w:t xml:space="preserve"> </w:t>
      </w:r>
      <w:r w:rsidR="00C5560C" w:rsidRPr="00C562D9">
        <w:rPr>
          <w:b/>
          <w:sz w:val="19"/>
          <w:szCs w:val="19"/>
          <w:u w:val="single"/>
          <w:lang w:val="ro-RO"/>
        </w:rPr>
        <w:t>“</w:t>
      </w:r>
      <w:r w:rsidR="007121A3">
        <w:rPr>
          <w:b/>
          <w:sz w:val="19"/>
          <w:szCs w:val="19"/>
          <w:u w:val="single"/>
          <w:lang w:val="ro-RO"/>
        </w:rPr>
        <w:t>Operatorul” se obligă</w:t>
      </w:r>
      <w:r w:rsidR="00C5560C" w:rsidRPr="00C562D9">
        <w:rPr>
          <w:b/>
          <w:sz w:val="19"/>
          <w:szCs w:val="19"/>
          <w:u w:val="single"/>
          <w:lang w:val="ro-RO"/>
        </w:rPr>
        <w:t xml:space="preserve">: </w:t>
      </w:r>
    </w:p>
    <w:p w:rsidR="00125213" w:rsidRPr="00C562D9" w:rsidRDefault="00125213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2.2.1. </w:t>
      </w:r>
      <w:r w:rsidR="007121A3">
        <w:rPr>
          <w:sz w:val="19"/>
          <w:szCs w:val="19"/>
          <w:lang w:val="ro-RO"/>
        </w:rPr>
        <w:t xml:space="preserve">Să asigure viteza de acces la serviciile acordate in punctul de conectare cu calculatorul </w:t>
      </w:r>
      <w:r w:rsidR="007121A3">
        <w:rPr>
          <w:b/>
          <w:sz w:val="19"/>
          <w:szCs w:val="19"/>
          <w:lang w:val="ro-RO"/>
        </w:rPr>
        <w:t>“Abonatului</w:t>
      </w:r>
      <w:r w:rsidR="007121A3" w:rsidRPr="00C562D9">
        <w:rPr>
          <w:b/>
          <w:sz w:val="19"/>
          <w:szCs w:val="19"/>
          <w:lang w:val="ro-RO"/>
        </w:rPr>
        <w:t>”</w:t>
      </w:r>
      <w:r w:rsidR="00263E13">
        <w:rPr>
          <w:b/>
          <w:sz w:val="19"/>
          <w:szCs w:val="19"/>
          <w:lang w:val="ro-RO"/>
        </w:rPr>
        <w:t xml:space="preserve"> </w:t>
      </w:r>
      <w:r w:rsidR="00263E13">
        <w:rPr>
          <w:sz w:val="19"/>
          <w:szCs w:val="19"/>
          <w:lang w:val="ro-RO"/>
        </w:rPr>
        <w:t xml:space="preserve">, așa cum e prevăzut in </w:t>
      </w:r>
      <w:r w:rsidR="00263E13" w:rsidRPr="00263E13">
        <w:rPr>
          <w:b/>
          <w:sz w:val="19"/>
          <w:szCs w:val="19"/>
          <w:lang w:val="ro-RO"/>
        </w:rPr>
        <w:t>Anexa 1</w:t>
      </w:r>
      <w:r w:rsidR="00263E13">
        <w:rPr>
          <w:b/>
          <w:sz w:val="19"/>
          <w:szCs w:val="19"/>
          <w:lang w:val="ro-RO"/>
        </w:rPr>
        <w:t xml:space="preserve"> </w:t>
      </w:r>
      <w:r w:rsidR="00263E13">
        <w:rPr>
          <w:sz w:val="19"/>
          <w:szCs w:val="19"/>
          <w:lang w:val="ro-RO"/>
        </w:rPr>
        <w:t>din prezentul contract</w:t>
      </w:r>
      <w:r w:rsidRPr="00C562D9">
        <w:rPr>
          <w:sz w:val="19"/>
          <w:szCs w:val="19"/>
          <w:lang w:val="ro-RO"/>
        </w:rPr>
        <w:t>.</w:t>
      </w:r>
    </w:p>
    <w:p w:rsidR="00FA3C66" w:rsidRPr="00C562D9" w:rsidRDefault="00125213" w:rsidP="00D1084D">
      <w:pPr>
        <w:jc w:val="both"/>
        <w:rPr>
          <w:b/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2.2.2. </w:t>
      </w:r>
      <w:r w:rsidR="00263E13">
        <w:rPr>
          <w:sz w:val="19"/>
          <w:szCs w:val="19"/>
          <w:lang w:val="ro-RO"/>
        </w:rPr>
        <w:t xml:space="preserve">Să ia toate masurile necesare pentru asigura furnizarea serviciilor către </w:t>
      </w:r>
      <w:r w:rsidR="00263E13">
        <w:rPr>
          <w:b/>
          <w:sz w:val="19"/>
          <w:szCs w:val="19"/>
          <w:lang w:val="ro-RO"/>
        </w:rPr>
        <w:t>“Abonat</w:t>
      </w:r>
      <w:r w:rsidR="00263E13" w:rsidRPr="00C562D9">
        <w:rPr>
          <w:b/>
          <w:sz w:val="19"/>
          <w:szCs w:val="19"/>
          <w:lang w:val="ro-RO"/>
        </w:rPr>
        <w:t>”</w:t>
      </w:r>
      <w:r w:rsidR="00263E13">
        <w:rPr>
          <w:sz w:val="19"/>
          <w:szCs w:val="19"/>
          <w:lang w:val="ro-RO"/>
        </w:rPr>
        <w:t xml:space="preserve"> in mod neîntrerupt.</w:t>
      </w:r>
    </w:p>
    <w:p w:rsidR="00DC2C29" w:rsidRPr="00C562D9" w:rsidRDefault="00B132DB" w:rsidP="00D1084D">
      <w:pPr>
        <w:pStyle w:val="BodyText"/>
        <w:spacing w:after="0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2.2.3.</w:t>
      </w:r>
      <w:r w:rsidR="002351F0">
        <w:rPr>
          <w:sz w:val="19"/>
          <w:szCs w:val="19"/>
          <w:lang w:val="ro-RO"/>
        </w:rPr>
        <w:t xml:space="preserve"> </w:t>
      </w:r>
      <w:r w:rsidR="00361349">
        <w:rPr>
          <w:sz w:val="19"/>
          <w:szCs w:val="19"/>
          <w:lang w:val="ro-RO"/>
        </w:rPr>
        <w:t xml:space="preserve">De a conecta </w:t>
      </w:r>
      <w:r w:rsidR="006B72BA">
        <w:rPr>
          <w:b/>
          <w:sz w:val="19"/>
          <w:szCs w:val="19"/>
          <w:lang w:val="ro-RO"/>
        </w:rPr>
        <w:t>“Abonatul</w:t>
      </w:r>
      <w:r w:rsidR="006B72BA" w:rsidRPr="00C562D9">
        <w:rPr>
          <w:b/>
          <w:sz w:val="19"/>
          <w:szCs w:val="19"/>
          <w:lang w:val="ro-RO"/>
        </w:rPr>
        <w:t>”</w:t>
      </w:r>
      <w:r w:rsidR="006B72BA">
        <w:rPr>
          <w:sz w:val="19"/>
          <w:szCs w:val="19"/>
          <w:lang w:val="ro-RO"/>
        </w:rPr>
        <w:t xml:space="preserve"> </w:t>
      </w:r>
      <w:r w:rsidR="00361349">
        <w:rPr>
          <w:sz w:val="19"/>
          <w:szCs w:val="19"/>
          <w:lang w:val="ro-RO"/>
        </w:rPr>
        <w:t>la serviciile acordate în decurs de o zi lucrătoare din momentul rambursării tutur</w:t>
      </w:r>
      <w:r w:rsidR="002351F0">
        <w:rPr>
          <w:sz w:val="19"/>
          <w:szCs w:val="19"/>
          <w:lang w:val="ro-RO"/>
        </w:rPr>
        <w:t>or datoriilor acumulate la plata curentă</w:t>
      </w:r>
      <w:r w:rsidR="00DC2C29" w:rsidRPr="00C562D9">
        <w:rPr>
          <w:sz w:val="19"/>
          <w:szCs w:val="19"/>
          <w:lang w:val="ro-RO"/>
        </w:rPr>
        <w:t>.</w:t>
      </w:r>
    </w:p>
    <w:p w:rsidR="003A6182" w:rsidRPr="00C562D9" w:rsidRDefault="003A6182" w:rsidP="00D1084D">
      <w:pPr>
        <w:pStyle w:val="BodyText"/>
        <w:spacing w:after="0"/>
        <w:rPr>
          <w:sz w:val="19"/>
          <w:szCs w:val="19"/>
          <w:lang w:val="ro-RO"/>
        </w:rPr>
      </w:pPr>
    </w:p>
    <w:p w:rsidR="00DC2C29" w:rsidRPr="00C562D9" w:rsidRDefault="000C714B" w:rsidP="00D1084D">
      <w:pPr>
        <w:rPr>
          <w:b/>
          <w:sz w:val="19"/>
          <w:szCs w:val="19"/>
          <w:u w:val="single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          2.3. </w:t>
      </w:r>
      <w:r w:rsidR="00DC2C29" w:rsidRPr="00C562D9">
        <w:rPr>
          <w:b/>
          <w:sz w:val="19"/>
          <w:szCs w:val="19"/>
          <w:lang w:val="ro-RO"/>
        </w:rPr>
        <w:t xml:space="preserve"> </w:t>
      </w:r>
      <w:r w:rsidR="002351F0">
        <w:rPr>
          <w:b/>
          <w:sz w:val="19"/>
          <w:szCs w:val="19"/>
          <w:u w:val="single"/>
          <w:lang w:val="ro-RO"/>
        </w:rPr>
        <w:t>”Abonatul</w:t>
      </w:r>
      <w:r w:rsidR="00CA4A70" w:rsidRPr="00C562D9">
        <w:rPr>
          <w:b/>
          <w:sz w:val="19"/>
          <w:szCs w:val="19"/>
          <w:u w:val="single"/>
          <w:lang w:val="ro-RO"/>
        </w:rPr>
        <w:t>”</w:t>
      </w:r>
      <w:r w:rsidR="00DC2C29" w:rsidRPr="00C562D9">
        <w:rPr>
          <w:b/>
          <w:sz w:val="19"/>
          <w:szCs w:val="19"/>
          <w:u w:val="single"/>
          <w:lang w:val="ro-RO"/>
        </w:rPr>
        <w:t xml:space="preserve"> </w:t>
      </w:r>
      <w:r w:rsidR="002351F0">
        <w:rPr>
          <w:b/>
          <w:sz w:val="19"/>
          <w:szCs w:val="19"/>
          <w:u w:val="single"/>
          <w:lang w:val="ro-RO"/>
        </w:rPr>
        <w:t>este în drept</w:t>
      </w:r>
      <w:r w:rsidR="00DC2C29" w:rsidRPr="00C562D9">
        <w:rPr>
          <w:b/>
          <w:sz w:val="19"/>
          <w:szCs w:val="19"/>
          <w:u w:val="single"/>
          <w:lang w:val="ro-RO"/>
        </w:rPr>
        <w:t>:</w:t>
      </w:r>
    </w:p>
    <w:p w:rsidR="00DC2C29" w:rsidRPr="00C562D9" w:rsidRDefault="00DC2C29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2.3.1. </w:t>
      </w:r>
      <w:r w:rsidR="002351F0">
        <w:rPr>
          <w:sz w:val="19"/>
          <w:szCs w:val="19"/>
          <w:lang w:val="ro-RO"/>
        </w:rPr>
        <w:t>De a rezilia prezentul contract</w:t>
      </w:r>
      <w:r w:rsidR="008B16C6">
        <w:rPr>
          <w:sz w:val="19"/>
          <w:szCs w:val="19"/>
          <w:lang w:val="ro-RO"/>
        </w:rPr>
        <w:t xml:space="preserve"> prin înștiințarea in scris</w:t>
      </w:r>
      <w:r w:rsidR="000A3C23">
        <w:rPr>
          <w:sz w:val="19"/>
          <w:szCs w:val="19"/>
          <w:lang w:val="ro-RO"/>
        </w:rPr>
        <w:t xml:space="preserve"> a </w:t>
      </w:r>
      <w:r w:rsidR="00962738" w:rsidRPr="00962738">
        <w:rPr>
          <w:b/>
          <w:sz w:val="19"/>
          <w:szCs w:val="19"/>
          <w:lang w:val="ro-RO"/>
        </w:rPr>
        <w:t>“Operatorul</w:t>
      </w:r>
      <w:r w:rsidR="00962738">
        <w:rPr>
          <w:b/>
          <w:sz w:val="19"/>
          <w:szCs w:val="19"/>
          <w:lang w:val="ro-RO"/>
        </w:rPr>
        <w:t>ui</w:t>
      </w:r>
      <w:r w:rsidR="00962738" w:rsidRPr="00962738">
        <w:rPr>
          <w:b/>
          <w:sz w:val="19"/>
          <w:szCs w:val="19"/>
          <w:lang w:val="ro-RO"/>
        </w:rPr>
        <w:t>”</w:t>
      </w:r>
      <w:r w:rsidR="00962738">
        <w:rPr>
          <w:b/>
          <w:sz w:val="19"/>
          <w:szCs w:val="19"/>
          <w:lang w:val="ro-RO"/>
        </w:rPr>
        <w:t xml:space="preserve"> </w:t>
      </w:r>
      <w:r w:rsidR="000A3C23">
        <w:rPr>
          <w:sz w:val="19"/>
          <w:szCs w:val="19"/>
          <w:lang w:val="ro-RO"/>
        </w:rPr>
        <w:t>cu un preaviz de 30 zile până la data rezilierii cu condiția rambursării tuturor datoriilor pentru serviciile acordate anterior</w:t>
      </w:r>
      <w:r w:rsidR="00B73A20" w:rsidRPr="00C562D9">
        <w:rPr>
          <w:sz w:val="19"/>
          <w:szCs w:val="19"/>
          <w:lang w:val="ro-RO"/>
        </w:rPr>
        <w:t>.</w:t>
      </w:r>
      <w:r w:rsidRPr="00C562D9">
        <w:rPr>
          <w:sz w:val="19"/>
          <w:szCs w:val="19"/>
          <w:lang w:val="ro-RO"/>
        </w:rPr>
        <w:t xml:space="preserve"> </w:t>
      </w:r>
    </w:p>
    <w:p w:rsidR="00FE7C3B" w:rsidRPr="000A3C23" w:rsidRDefault="00B73A20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2.3.2</w:t>
      </w:r>
      <w:r w:rsidR="00DC2C29" w:rsidRPr="00C562D9">
        <w:rPr>
          <w:sz w:val="19"/>
          <w:szCs w:val="19"/>
          <w:lang w:val="ro-RO"/>
        </w:rPr>
        <w:t>.</w:t>
      </w:r>
      <w:r w:rsidR="000A3C23">
        <w:rPr>
          <w:sz w:val="19"/>
          <w:szCs w:val="19"/>
          <w:lang w:val="ro-RO"/>
        </w:rPr>
        <w:t xml:space="preserve"> De a</w:t>
      </w:r>
      <w:r w:rsidR="00BA07D0">
        <w:rPr>
          <w:sz w:val="19"/>
          <w:szCs w:val="19"/>
          <w:lang w:val="ro-RO"/>
        </w:rPr>
        <w:t xml:space="preserve"> schimba în</w:t>
      </w:r>
      <w:r w:rsidR="000A3C23">
        <w:rPr>
          <w:sz w:val="19"/>
          <w:szCs w:val="19"/>
          <w:lang w:val="ro-RO"/>
        </w:rPr>
        <w:t xml:space="preserve"> coordona</w:t>
      </w:r>
      <w:r w:rsidR="00BA07D0">
        <w:rPr>
          <w:sz w:val="19"/>
          <w:szCs w:val="19"/>
          <w:lang w:val="ro-RO"/>
        </w:rPr>
        <w:t>re</w:t>
      </w:r>
      <w:r w:rsidR="000A3C23">
        <w:rPr>
          <w:sz w:val="19"/>
          <w:szCs w:val="19"/>
          <w:lang w:val="ro-RO"/>
        </w:rPr>
        <w:t xml:space="preserve"> cu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</w:t>
      </w:r>
      <w:r w:rsidR="00962738" w:rsidRPr="00962738">
        <w:rPr>
          <w:b/>
          <w:bCs/>
          <w:sz w:val="19"/>
          <w:szCs w:val="19"/>
          <w:lang w:val="en-US"/>
        </w:rPr>
        <w:t>ul</w:t>
      </w:r>
      <w:r w:rsidR="00962738" w:rsidRPr="00C562D9">
        <w:rPr>
          <w:b/>
          <w:sz w:val="19"/>
          <w:szCs w:val="19"/>
          <w:lang w:val="ro-RO"/>
        </w:rPr>
        <w:t>”</w:t>
      </w:r>
      <w:r w:rsidR="00BA07D0">
        <w:rPr>
          <w:b/>
          <w:sz w:val="19"/>
          <w:szCs w:val="19"/>
          <w:lang w:val="ro-RO"/>
        </w:rPr>
        <w:t xml:space="preserve"> </w:t>
      </w:r>
      <w:r w:rsidR="00BA07D0">
        <w:rPr>
          <w:sz w:val="19"/>
          <w:szCs w:val="19"/>
          <w:lang w:val="ro-RO"/>
        </w:rPr>
        <w:t xml:space="preserve">o parte a serviciilor indicate </w:t>
      </w:r>
      <w:r w:rsidR="009F67CF">
        <w:rPr>
          <w:sz w:val="19"/>
          <w:szCs w:val="19"/>
          <w:lang w:val="ro-RO"/>
        </w:rPr>
        <w:t xml:space="preserve">in </w:t>
      </w:r>
      <w:r w:rsidR="009F67CF" w:rsidRPr="009F67CF">
        <w:rPr>
          <w:b/>
          <w:sz w:val="19"/>
          <w:szCs w:val="19"/>
          <w:lang w:val="ro-RO"/>
        </w:rPr>
        <w:t>Anexa 1</w:t>
      </w:r>
      <w:r w:rsidR="000A3C23">
        <w:rPr>
          <w:sz w:val="19"/>
          <w:szCs w:val="19"/>
          <w:lang w:val="ro-RO"/>
        </w:rPr>
        <w:t xml:space="preserve"> </w:t>
      </w:r>
      <w:r w:rsidR="009F67CF">
        <w:rPr>
          <w:sz w:val="19"/>
          <w:szCs w:val="19"/>
          <w:lang w:val="ro-RO"/>
        </w:rPr>
        <w:t xml:space="preserve">din prezentul contract , anunțând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</w:t>
      </w:r>
      <w:r w:rsidR="00962738" w:rsidRPr="00C562D9">
        <w:rPr>
          <w:b/>
          <w:sz w:val="19"/>
          <w:szCs w:val="19"/>
          <w:lang w:val="ro-RO"/>
        </w:rPr>
        <w:t>”</w:t>
      </w:r>
      <w:r w:rsidR="009F67CF">
        <w:rPr>
          <w:sz w:val="19"/>
          <w:szCs w:val="19"/>
          <w:lang w:val="ro-RO"/>
        </w:rPr>
        <w:t xml:space="preserve"> cu un preaviz de cel puțin 3 zile calendaristice până la ziua achitării serviciilor.</w:t>
      </w:r>
    </w:p>
    <w:p w:rsidR="006A45AC" w:rsidRPr="00C562D9" w:rsidRDefault="006A45AC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2.3.3. </w:t>
      </w:r>
      <w:r w:rsidR="00B74A84">
        <w:rPr>
          <w:sz w:val="19"/>
          <w:szCs w:val="19"/>
          <w:lang w:val="ro-RO"/>
        </w:rPr>
        <w:t>De a cere reformarea contractului încheiat anterior in cazul m</w:t>
      </w:r>
      <w:r w:rsidR="000C233B">
        <w:rPr>
          <w:sz w:val="19"/>
          <w:szCs w:val="19"/>
          <w:lang w:val="ro-RO"/>
        </w:rPr>
        <w:t xml:space="preserve">odificării pachetului de servicii in conformitate cu punctul </w:t>
      </w:r>
      <w:r w:rsidR="000C233B" w:rsidRPr="00962738">
        <w:rPr>
          <w:b/>
          <w:sz w:val="19"/>
          <w:szCs w:val="19"/>
          <w:lang w:val="ro-RO"/>
        </w:rPr>
        <w:t>2.1.4</w:t>
      </w:r>
      <w:r w:rsidR="000C233B">
        <w:rPr>
          <w:sz w:val="19"/>
          <w:szCs w:val="19"/>
          <w:lang w:val="ro-RO"/>
        </w:rPr>
        <w:t>.</w:t>
      </w:r>
      <w:r w:rsidR="00B74A84">
        <w:rPr>
          <w:sz w:val="19"/>
          <w:szCs w:val="19"/>
          <w:lang w:val="ro-RO"/>
        </w:rPr>
        <w:t xml:space="preserve">   </w:t>
      </w:r>
    </w:p>
    <w:p w:rsidR="00FA08B1" w:rsidRPr="00923DA6" w:rsidRDefault="00FA08B1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2.3.4. </w:t>
      </w:r>
      <w:r w:rsidR="00923DA6">
        <w:rPr>
          <w:sz w:val="19"/>
          <w:szCs w:val="19"/>
          <w:lang w:val="ro-RO"/>
        </w:rPr>
        <w:t xml:space="preserve">De a se deconecta temporar de la serviciile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Operatorului</w:t>
      </w:r>
      <w:r w:rsidR="00962738" w:rsidRPr="00C562D9">
        <w:rPr>
          <w:b/>
          <w:sz w:val="19"/>
          <w:szCs w:val="19"/>
          <w:lang w:val="ro-RO"/>
        </w:rPr>
        <w:t>”</w:t>
      </w:r>
      <w:r w:rsidR="00923DA6">
        <w:rPr>
          <w:b/>
          <w:sz w:val="19"/>
          <w:szCs w:val="19"/>
          <w:lang w:val="ro-RO"/>
        </w:rPr>
        <w:t xml:space="preserve"> </w:t>
      </w:r>
      <w:r w:rsidR="00923DA6" w:rsidRPr="00923DA6">
        <w:rPr>
          <w:sz w:val="19"/>
          <w:szCs w:val="19"/>
          <w:lang w:val="ro-RO"/>
        </w:rPr>
        <w:t xml:space="preserve">pe un termen </w:t>
      </w:r>
      <w:r w:rsidR="00923DA6">
        <w:rPr>
          <w:sz w:val="19"/>
          <w:szCs w:val="19"/>
          <w:lang w:val="ro-RO"/>
        </w:rPr>
        <w:t>de până la cinci luni</w:t>
      </w:r>
      <w:r w:rsidR="00210E2B">
        <w:rPr>
          <w:sz w:val="19"/>
          <w:szCs w:val="19"/>
          <w:lang w:val="ro-RO"/>
        </w:rPr>
        <w:t xml:space="preserve">, anunțând în preaviz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</w:t>
      </w:r>
      <w:r w:rsidR="00962738" w:rsidRPr="00C562D9">
        <w:rPr>
          <w:b/>
          <w:sz w:val="19"/>
          <w:szCs w:val="19"/>
          <w:lang w:val="ro-RO"/>
        </w:rPr>
        <w:t>”</w:t>
      </w:r>
      <w:r w:rsidR="00962738">
        <w:rPr>
          <w:sz w:val="19"/>
          <w:szCs w:val="19"/>
          <w:lang w:val="ro-RO"/>
        </w:rPr>
        <w:t xml:space="preserve"> î</w:t>
      </w:r>
      <w:r w:rsidR="00210E2B">
        <w:rPr>
          <w:sz w:val="19"/>
          <w:szCs w:val="19"/>
          <w:lang w:val="ro-RO"/>
        </w:rPr>
        <w:t>n formă scrisă.</w:t>
      </w:r>
    </w:p>
    <w:p w:rsidR="00FE7C3B" w:rsidRPr="00C562D9" w:rsidRDefault="00923DA6" w:rsidP="00D1084D">
      <w:pPr>
        <w:jc w:val="both"/>
        <w:rPr>
          <w:sz w:val="19"/>
          <w:szCs w:val="19"/>
          <w:lang w:val="ro-RO"/>
        </w:rPr>
      </w:pPr>
      <w:r>
        <w:rPr>
          <w:sz w:val="19"/>
          <w:szCs w:val="19"/>
          <w:lang w:val="ro-RO"/>
        </w:rPr>
        <w:t xml:space="preserve"> </w:t>
      </w:r>
    </w:p>
    <w:p w:rsidR="00FE7C3B" w:rsidRPr="00C562D9" w:rsidRDefault="000C714B" w:rsidP="00D1084D">
      <w:pPr>
        <w:rPr>
          <w:sz w:val="19"/>
          <w:szCs w:val="19"/>
          <w:u w:val="single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          </w:t>
      </w:r>
      <w:r w:rsidR="00D85DFF" w:rsidRPr="00C562D9">
        <w:rPr>
          <w:b/>
          <w:sz w:val="19"/>
          <w:szCs w:val="19"/>
          <w:lang w:val="ro-RO"/>
        </w:rPr>
        <w:t>2</w:t>
      </w:r>
      <w:r w:rsidR="00FE7C3B" w:rsidRPr="00C562D9">
        <w:rPr>
          <w:b/>
          <w:sz w:val="19"/>
          <w:szCs w:val="19"/>
          <w:lang w:val="ro-RO"/>
        </w:rPr>
        <w:t>.4</w:t>
      </w:r>
      <w:r w:rsidR="00F26C09" w:rsidRPr="00C562D9">
        <w:rPr>
          <w:b/>
          <w:sz w:val="19"/>
          <w:szCs w:val="19"/>
          <w:lang w:val="ro-RO"/>
        </w:rPr>
        <w:t xml:space="preserve">.  </w:t>
      </w:r>
      <w:r w:rsidR="00E212F4" w:rsidRPr="00C562D9">
        <w:rPr>
          <w:b/>
          <w:sz w:val="19"/>
          <w:szCs w:val="19"/>
          <w:lang w:val="ro-RO"/>
        </w:rPr>
        <w:t xml:space="preserve"> </w:t>
      </w:r>
      <w:r w:rsidR="00210E2B">
        <w:rPr>
          <w:b/>
          <w:sz w:val="19"/>
          <w:szCs w:val="19"/>
          <w:u w:val="single"/>
          <w:lang w:val="ro-RO"/>
        </w:rPr>
        <w:t>“Abonatul</w:t>
      </w:r>
      <w:r w:rsidR="00CA4A70" w:rsidRPr="00C562D9">
        <w:rPr>
          <w:b/>
          <w:sz w:val="19"/>
          <w:szCs w:val="19"/>
          <w:u w:val="single"/>
          <w:lang w:val="ro-RO"/>
        </w:rPr>
        <w:t>”</w:t>
      </w:r>
      <w:r w:rsidR="00210E2B">
        <w:rPr>
          <w:b/>
          <w:sz w:val="19"/>
          <w:szCs w:val="19"/>
          <w:u w:val="single"/>
          <w:lang w:val="ro-RO"/>
        </w:rPr>
        <w:t xml:space="preserve"> se obligă</w:t>
      </w:r>
      <w:r w:rsidR="00FE7C3B" w:rsidRPr="00C562D9">
        <w:rPr>
          <w:b/>
          <w:sz w:val="19"/>
          <w:szCs w:val="19"/>
          <w:u w:val="single"/>
          <w:lang w:val="ro-RO"/>
        </w:rPr>
        <w:t>:</w:t>
      </w:r>
    </w:p>
    <w:p w:rsidR="003A6182" w:rsidRPr="00C562D9" w:rsidRDefault="00D85DFF" w:rsidP="00D1084D">
      <w:pPr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2</w:t>
      </w:r>
      <w:r w:rsidR="003A6182" w:rsidRPr="00C562D9">
        <w:rPr>
          <w:sz w:val="19"/>
          <w:szCs w:val="19"/>
          <w:lang w:val="ro-RO"/>
        </w:rPr>
        <w:t>.4.1</w:t>
      </w:r>
      <w:r w:rsidR="00C91A12" w:rsidRPr="00C562D9">
        <w:rPr>
          <w:sz w:val="19"/>
          <w:szCs w:val="19"/>
          <w:lang w:val="ro-RO"/>
        </w:rPr>
        <w:t>.</w:t>
      </w:r>
      <w:r w:rsidR="007954F3">
        <w:rPr>
          <w:sz w:val="19"/>
          <w:szCs w:val="19"/>
          <w:lang w:val="ro-RO"/>
        </w:rPr>
        <w:t xml:space="preserve"> Să examineze atent </w:t>
      </w:r>
      <w:r w:rsidR="009D4ABA">
        <w:rPr>
          <w:sz w:val="19"/>
          <w:szCs w:val="19"/>
          <w:lang w:val="ro-RO"/>
        </w:rPr>
        <w:t>conținutul</w:t>
      </w:r>
      <w:r w:rsidR="007954F3">
        <w:rPr>
          <w:sz w:val="19"/>
          <w:szCs w:val="19"/>
          <w:lang w:val="ro-RO"/>
        </w:rPr>
        <w:t xml:space="preserve"> prezentului con</w:t>
      </w:r>
      <w:r w:rsidR="009D4ABA">
        <w:rPr>
          <w:sz w:val="19"/>
          <w:szCs w:val="19"/>
          <w:lang w:val="ro-RO"/>
        </w:rPr>
        <w:t>tract</w:t>
      </w:r>
      <w:r w:rsidR="006A45AC" w:rsidRPr="00C562D9">
        <w:rPr>
          <w:sz w:val="19"/>
          <w:szCs w:val="19"/>
          <w:lang w:val="ro-RO"/>
        </w:rPr>
        <w:t>.</w:t>
      </w:r>
    </w:p>
    <w:p w:rsidR="003A6182" w:rsidRPr="00C562D9" w:rsidRDefault="00D85DFF" w:rsidP="00D1084D">
      <w:pPr>
        <w:pStyle w:val="BodyText"/>
        <w:spacing w:after="0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2</w:t>
      </w:r>
      <w:r w:rsidR="00C22DD9" w:rsidRPr="00C562D9">
        <w:rPr>
          <w:sz w:val="19"/>
          <w:szCs w:val="19"/>
          <w:lang w:val="ro-RO"/>
        </w:rPr>
        <w:t>.4.2</w:t>
      </w:r>
      <w:r w:rsidR="00C91A12" w:rsidRPr="00C562D9">
        <w:rPr>
          <w:sz w:val="19"/>
          <w:szCs w:val="19"/>
          <w:lang w:val="ro-RO"/>
        </w:rPr>
        <w:t xml:space="preserve">. </w:t>
      </w:r>
      <w:r w:rsidR="00515B37">
        <w:rPr>
          <w:sz w:val="19"/>
          <w:szCs w:val="19"/>
          <w:lang w:val="ro-RO"/>
        </w:rPr>
        <w:t>Să conecteze corect calculatorul la rețeaua electrica 220V</w:t>
      </w:r>
      <w:r w:rsidR="00F0451A">
        <w:rPr>
          <w:sz w:val="19"/>
          <w:szCs w:val="19"/>
          <w:lang w:val="ro-RO"/>
        </w:rPr>
        <w:t xml:space="preserve"> in conformitate cu normele general acceptate – prin soclu cu trei pini si adăugător conectat la pământ  folosind un filtru de rețea sau o sursă de alimentare neîntreruptibilă (UPS). </w:t>
      </w:r>
    </w:p>
    <w:p w:rsidR="00C91A12" w:rsidRPr="00716F5F" w:rsidRDefault="00D85DFF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2</w:t>
      </w:r>
      <w:r w:rsidR="00C22DD9" w:rsidRPr="00C562D9">
        <w:rPr>
          <w:sz w:val="19"/>
          <w:szCs w:val="19"/>
          <w:lang w:val="ro-RO"/>
        </w:rPr>
        <w:t>.4.3</w:t>
      </w:r>
      <w:r w:rsidR="00C91A12" w:rsidRPr="00C562D9">
        <w:rPr>
          <w:sz w:val="19"/>
          <w:szCs w:val="19"/>
          <w:lang w:val="ro-RO"/>
        </w:rPr>
        <w:t xml:space="preserve">. </w:t>
      </w:r>
      <w:r w:rsidR="00F0451A">
        <w:rPr>
          <w:sz w:val="19"/>
          <w:szCs w:val="19"/>
          <w:lang w:val="ro-RO"/>
        </w:rPr>
        <w:t xml:space="preserve">Să anunțe </w:t>
      </w:r>
      <w:r w:rsidR="00716F5F">
        <w:rPr>
          <w:sz w:val="19"/>
          <w:szCs w:val="19"/>
          <w:lang w:val="ro-RO"/>
        </w:rPr>
        <w:t xml:space="preserve">cât mai urgent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</w:t>
      </w:r>
      <w:r w:rsidR="00962738" w:rsidRPr="00C562D9">
        <w:rPr>
          <w:b/>
          <w:sz w:val="19"/>
          <w:szCs w:val="19"/>
          <w:lang w:val="ro-RO"/>
        </w:rPr>
        <w:t>”</w:t>
      </w:r>
      <w:r w:rsidR="00716F5F" w:rsidRPr="00716F5F">
        <w:rPr>
          <w:b/>
          <w:sz w:val="19"/>
          <w:szCs w:val="19"/>
          <w:lang w:val="ro-RO"/>
        </w:rPr>
        <w:t xml:space="preserve"> </w:t>
      </w:r>
      <w:r w:rsidR="00716F5F">
        <w:rPr>
          <w:sz w:val="19"/>
          <w:szCs w:val="19"/>
          <w:lang w:val="ro-RO"/>
        </w:rPr>
        <w:t xml:space="preserve">despre toate defecțiunile tehnice care apar in timpul utilizării serviciilor la </w:t>
      </w:r>
      <w:r w:rsidR="00716F5F" w:rsidRPr="00962738">
        <w:rPr>
          <w:b/>
          <w:sz w:val="19"/>
          <w:szCs w:val="19"/>
          <w:lang w:val="ro-RO"/>
        </w:rPr>
        <w:t>tel.</w:t>
      </w:r>
      <w:r w:rsidR="00716F5F">
        <w:rPr>
          <w:sz w:val="19"/>
          <w:szCs w:val="19"/>
          <w:lang w:val="ro-RO"/>
        </w:rPr>
        <w:t xml:space="preserve"> </w:t>
      </w:r>
      <w:r w:rsidR="00716F5F" w:rsidRPr="00962738">
        <w:rPr>
          <w:b/>
          <w:sz w:val="19"/>
          <w:szCs w:val="19"/>
          <w:lang w:val="ro-RO"/>
        </w:rPr>
        <w:t>022-48-26-38</w:t>
      </w:r>
      <w:r w:rsidR="00716F5F">
        <w:rPr>
          <w:sz w:val="19"/>
          <w:szCs w:val="19"/>
          <w:lang w:val="ro-RO"/>
        </w:rPr>
        <w:t xml:space="preserve"> sau la </w:t>
      </w:r>
      <w:r w:rsidR="00716F5F" w:rsidRPr="00962738">
        <w:rPr>
          <w:b/>
          <w:sz w:val="19"/>
          <w:szCs w:val="19"/>
          <w:lang w:val="ro-RO"/>
        </w:rPr>
        <w:t>tel. mob. 0-684-6-44-12</w:t>
      </w:r>
      <w:r w:rsidR="00716F5F">
        <w:rPr>
          <w:sz w:val="19"/>
          <w:szCs w:val="19"/>
          <w:lang w:val="ro-RO"/>
        </w:rPr>
        <w:t>.</w:t>
      </w:r>
    </w:p>
    <w:p w:rsidR="00C91A12" w:rsidRPr="00716F5F" w:rsidRDefault="00D85DFF" w:rsidP="00D1084D">
      <w:pPr>
        <w:pStyle w:val="BodyText"/>
        <w:spacing w:after="0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2</w:t>
      </w:r>
      <w:r w:rsidR="00C22DD9" w:rsidRPr="00C562D9">
        <w:rPr>
          <w:sz w:val="19"/>
          <w:szCs w:val="19"/>
          <w:lang w:val="ro-RO"/>
        </w:rPr>
        <w:t>.4.4</w:t>
      </w:r>
      <w:r w:rsidR="00C91A12" w:rsidRPr="00C562D9">
        <w:rPr>
          <w:sz w:val="19"/>
          <w:szCs w:val="19"/>
          <w:lang w:val="ro-RO"/>
        </w:rPr>
        <w:t xml:space="preserve">. </w:t>
      </w:r>
      <w:r w:rsidR="00716F5F">
        <w:rPr>
          <w:sz w:val="19"/>
          <w:szCs w:val="19"/>
          <w:lang w:val="ro-RO"/>
        </w:rPr>
        <w:t xml:space="preserve">Să permită accesul personalului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Operatorului</w:t>
      </w:r>
      <w:r w:rsidR="00962738" w:rsidRPr="00C562D9">
        <w:rPr>
          <w:b/>
          <w:sz w:val="19"/>
          <w:szCs w:val="19"/>
          <w:lang w:val="ro-RO"/>
        </w:rPr>
        <w:t>”</w:t>
      </w:r>
      <w:r w:rsidR="00716F5F">
        <w:rPr>
          <w:b/>
          <w:sz w:val="19"/>
          <w:szCs w:val="19"/>
          <w:lang w:val="ro-RO"/>
        </w:rPr>
        <w:t xml:space="preserve"> </w:t>
      </w:r>
      <w:r w:rsidR="00716F5F">
        <w:rPr>
          <w:sz w:val="19"/>
          <w:szCs w:val="19"/>
          <w:lang w:val="ro-RO"/>
        </w:rPr>
        <w:t xml:space="preserve">la echipamentul său, conectat la rețeaua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Operatorului</w:t>
      </w:r>
      <w:r w:rsidR="00962738" w:rsidRPr="00C562D9">
        <w:rPr>
          <w:b/>
          <w:sz w:val="19"/>
          <w:szCs w:val="19"/>
          <w:lang w:val="ro-RO"/>
        </w:rPr>
        <w:t>”</w:t>
      </w:r>
      <w:r w:rsidR="00716F5F">
        <w:rPr>
          <w:sz w:val="19"/>
          <w:szCs w:val="19"/>
          <w:lang w:val="ro-RO"/>
        </w:rPr>
        <w:t>.</w:t>
      </w:r>
    </w:p>
    <w:p w:rsidR="00FB6743" w:rsidRDefault="00FB6743" w:rsidP="00962738">
      <w:pPr>
        <w:tabs>
          <w:tab w:val="left" w:pos="3240"/>
        </w:tabs>
        <w:rPr>
          <w:b/>
          <w:bCs/>
          <w:sz w:val="19"/>
          <w:szCs w:val="19"/>
          <w:u w:val="single"/>
          <w:lang w:val="ro-RO"/>
        </w:rPr>
      </w:pPr>
    </w:p>
    <w:p w:rsidR="00FB6743" w:rsidRDefault="00FB6743" w:rsidP="00D1084D">
      <w:pPr>
        <w:tabs>
          <w:tab w:val="left" w:pos="3240"/>
        </w:tabs>
        <w:jc w:val="center"/>
        <w:rPr>
          <w:b/>
          <w:bCs/>
          <w:sz w:val="19"/>
          <w:szCs w:val="19"/>
          <w:u w:val="single"/>
          <w:lang w:val="ro-RO"/>
        </w:rPr>
      </w:pPr>
    </w:p>
    <w:p w:rsidR="00D85DFF" w:rsidRPr="00C562D9" w:rsidRDefault="00D85DFF" w:rsidP="00D1084D">
      <w:pPr>
        <w:tabs>
          <w:tab w:val="left" w:pos="3240"/>
        </w:tabs>
        <w:jc w:val="center"/>
        <w:rPr>
          <w:b/>
          <w:bCs/>
          <w:sz w:val="19"/>
          <w:szCs w:val="19"/>
          <w:u w:val="single"/>
          <w:lang w:val="ro-RO"/>
        </w:rPr>
      </w:pPr>
      <w:r w:rsidRPr="00C562D9">
        <w:rPr>
          <w:b/>
          <w:bCs/>
          <w:sz w:val="19"/>
          <w:szCs w:val="19"/>
          <w:u w:val="single"/>
          <w:lang w:val="ro-RO"/>
        </w:rPr>
        <w:t xml:space="preserve">3. </w:t>
      </w:r>
      <w:r w:rsidR="00581514">
        <w:rPr>
          <w:b/>
          <w:bCs/>
          <w:sz w:val="19"/>
          <w:szCs w:val="19"/>
          <w:u w:val="single"/>
          <w:lang w:val="ro-RO"/>
        </w:rPr>
        <w:t xml:space="preserve">Costul serviciilor si ordinea </w:t>
      </w:r>
      <w:r w:rsidR="006B72BA">
        <w:rPr>
          <w:b/>
          <w:bCs/>
          <w:sz w:val="19"/>
          <w:szCs w:val="19"/>
          <w:u w:val="single"/>
          <w:lang w:val="ro-RO"/>
        </w:rPr>
        <w:t>achitării</w:t>
      </w:r>
      <w:r w:rsidR="00A5747C" w:rsidRPr="00C562D9">
        <w:rPr>
          <w:b/>
          <w:bCs/>
          <w:sz w:val="19"/>
          <w:szCs w:val="19"/>
          <w:u w:val="single"/>
          <w:lang w:val="ro-RO"/>
        </w:rPr>
        <w:t>.</w:t>
      </w:r>
    </w:p>
    <w:p w:rsidR="00492E93" w:rsidRDefault="00492E93" w:rsidP="00D1084D">
      <w:pPr>
        <w:jc w:val="both"/>
        <w:rPr>
          <w:sz w:val="19"/>
          <w:szCs w:val="19"/>
          <w:lang w:val="ro-RO"/>
        </w:rPr>
      </w:pPr>
    </w:p>
    <w:p w:rsidR="00676FA6" w:rsidRPr="00BD69AD" w:rsidRDefault="00D85DFF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3.1.</w:t>
      </w:r>
      <w:r w:rsidR="00BD69AD">
        <w:rPr>
          <w:sz w:val="19"/>
          <w:szCs w:val="19"/>
          <w:lang w:val="ro-RO"/>
        </w:rPr>
        <w:t xml:space="preserve"> </w:t>
      </w:r>
      <w:r w:rsidR="007C7E9C">
        <w:rPr>
          <w:sz w:val="19"/>
          <w:szCs w:val="19"/>
          <w:lang w:val="ro-RO"/>
        </w:rPr>
        <w:t xml:space="preserve">Costul serviciilor este determinat pe baza pachetului de servicii ales de către </w:t>
      </w:r>
      <w:r w:rsidR="006B72BA">
        <w:rPr>
          <w:b/>
          <w:sz w:val="19"/>
          <w:szCs w:val="19"/>
          <w:lang w:val="ro-RO"/>
        </w:rPr>
        <w:t>“Abonat</w:t>
      </w:r>
      <w:r w:rsidR="006B72BA" w:rsidRPr="00C562D9">
        <w:rPr>
          <w:b/>
          <w:sz w:val="19"/>
          <w:szCs w:val="19"/>
          <w:lang w:val="ro-RO"/>
        </w:rPr>
        <w:t>”</w:t>
      </w:r>
      <w:r w:rsidR="007C7E9C">
        <w:rPr>
          <w:sz w:val="19"/>
          <w:szCs w:val="19"/>
          <w:lang w:val="ro-RO"/>
        </w:rPr>
        <w:t xml:space="preserve"> conform </w:t>
      </w:r>
      <w:r w:rsidR="007C7E9C" w:rsidRPr="007C7E9C">
        <w:rPr>
          <w:b/>
          <w:sz w:val="19"/>
          <w:szCs w:val="19"/>
          <w:lang w:val="ro-RO"/>
        </w:rPr>
        <w:t>Anexei 1</w:t>
      </w:r>
      <w:r w:rsidR="007C7E9C">
        <w:rPr>
          <w:sz w:val="19"/>
          <w:szCs w:val="19"/>
          <w:lang w:val="ro-RO"/>
        </w:rPr>
        <w:t xml:space="preserve"> din acest contract</w:t>
      </w:r>
      <w:r w:rsidR="00471744" w:rsidRPr="00C562D9">
        <w:rPr>
          <w:sz w:val="19"/>
          <w:szCs w:val="19"/>
          <w:lang w:val="ro-RO"/>
        </w:rPr>
        <w:t>.</w:t>
      </w:r>
      <w:r w:rsidR="007C7E9C">
        <w:rPr>
          <w:sz w:val="19"/>
          <w:szCs w:val="19"/>
          <w:lang w:val="ro-RO"/>
        </w:rPr>
        <w:t xml:space="preserve"> Taxa de abonament pentru luna de facturare este achitată de </w:t>
      </w:r>
      <w:r w:rsidR="006B72BA">
        <w:rPr>
          <w:b/>
          <w:sz w:val="19"/>
          <w:szCs w:val="19"/>
          <w:lang w:val="ro-RO"/>
        </w:rPr>
        <w:t>“Abonat</w:t>
      </w:r>
      <w:r w:rsidR="006B72BA" w:rsidRPr="00C562D9">
        <w:rPr>
          <w:b/>
          <w:sz w:val="19"/>
          <w:szCs w:val="19"/>
          <w:lang w:val="ro-RO"/>
        </w:rPr>
        <w:t>”</w:t>
      </w:r>
      <w:r w:rsidR="006B72BA">
        <w:rPr>
          <w:sz w:val="19"/>
          <w:szCs w:val="19"/>
          <w:lang w:val="ro-RO"/>
        </w:rPr>
        <w:t xml:space="preserve"> </w:t>
      </w:r>
      <w:r w:rsidR="00E27AF9">
        <w:rPr>
          <w:sz w:val="19"/>
          <w:szCs w:val="19"/>
          <w:lang w:val="ro-RO"/>
        </w:rPr>
        <w:t xml:space="preserve">după primirea contului de plată emisă de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</w:t>
      </w:r>
      <w:r w:rsidR="00962738" w:rsidRPr="00C562D9">
        <w:rPr>
          <w:b/>
          <w:sz w:val="19"/>
          <w:szCs w:val="19"/>
          <w:lang w:val="ro-RO"/>
        </w:rPr>
        <w:t>”</w:t>
      </w:r>
      <w:r w:rsidR="00E27AF9">
        <w:rPr>
          <w:sz w:val="19"/>
          <w:szCs w:val="19"/>
          <w:lang w:val="ro-RO"/>
        </w:rPr>
        <w:t xml:space="preserve"> pentru serviciile prestate</w:t>
      </w:r>
      <w:r w:rsidR="00676FA6" w:rsidRPr="00C562D9">
        <w:rPr>
          <w:sz w:val="19"/>
          <w:szCs w:val="19"/>
          <w:lang w:val="ro-RO"/>
        </w:rPr>
        <w:t xml:space="preserve">. </w:t>
      </w:r>
      <w:r w:rsidR="00E27AF9">
        <w:rPr>
          <w:sz w:val="19"/>
          <w:szCs w:val="19"/>
          <w:lang w:val="ro-RO"/>
        </w:rPr>
        <w:t xml:space="preserve"> În cazul în care </w:t>
      </w:r>
      <w:r w:rsidR="006B72BA">
        <w:rPr>
          <w:b/>
          <w:sz w:val="19"/>
          <w:szCs w:val="19"/>
          <w:lang w:val="ro-RO"/>
        </w:rPr>
        <w:t>“Abonatul</w:t>
      </w:r>
      <w:r w:rsidR="006B72BA" w:rsidRPr="00C562D9">
        <w:rPr>
          <w:b/>
          <w:sz w:val="19"/>
          <w:szCs w:val="19"/>
          <w:lang w:val="ro-RO"/>
        </w:rPr>
        <w:t>”</w:t>
      </w:r>
      <w:r w:rsidR="006B72BA">
        <w:rPr>
          <w:sz w:val="19"/>
          <w:szCs w:val="19"/>
          <w:lang w:val="ro-RO"/>
        </w:rPr>
        <w:t xml:space="preserve"> </w:t>
      </w:r>
      <w:r w:rsidR="00E27AF9">
        <w:rPr>
          <w:sz w:val="19"/>
          <w:szCs w:val="19"/>
          <w:lang w:val="ro-RO"/>
        </w:rPr>
        <w:t xml:space="preserve"> nu primește factura la timp pentru serviciile prestate din motive </w:t>
      </w:r>
      <w:r w:rsidR="00FE2DC7">
        <w:rPr>
          <w:sz w:val="19"/>
          <w:szCs w:val="19"/>
          <w:lang w:val="ro-RO"/>
        </w:rPr>
        <w:t xml:space="preserve">independente de </w:t>
      </w:r>
      <w:r w:rsidR="00FE2DC7" w:rsidRPr="00FE2DC7">
        <w:rPr>
          <w:b/>
          <w:sz w:val="19"/>
          <w:szCs w:val="19"/>
          <w:lang w:val="ro-RO"/>
        </w:rPr>
        <w:t>Operator</w:t>
      </w:r>
      <w:r w:rsidR="00FE2DC7">
        <w:rPr>
          <w:sz w:val="19"/>
          <w:szCs w:val="19"/>
          <w:lang w:val="ro-RO"/>
        </w:rPr>
        <w:t xml:space="preserve">, </w:t>
      </w:r>
      <w:r w:rsidR="006B72BA">
        <w:rPr>
          <w:b/>
          <w:sz w:val="19"/>
          <w:szCs w:val="19"/>
          <w:lang w:val="ro-RO"/>
        </w:rPr>
        <w:t>“Abonatul</w:t>
      </w:r>
      <w:r w:rsidR="006B72BA" w:rsidRPr="00C562D9">
        <w:rPr>
          <w:b/>
          <w:sz w:val="19"/>
          <w:szCs w:val="19"/>
          <w:lang w:val="ro-RO"/>
        </w:rPr>
        <w:t>”</w:t>
      </w:r>
      <w:r w:rsidR="006B72BA">
        <w:rPr>
          <w:sz w:val="19"/>
          <w:szCs w:val="19"/>
          <w:lang w:val="ro-RO"/>
        </w:rPr>
        <w:t xml:space="preserve"> </w:t>
      </w:r>
      <w:r w:rsidR="00FE2DC7">
        <w:rPr>
          <w:sz w:val="19"/>
          <w:szCs w:val="19"/>
          <w:lang w:val="ro-RO"/>
        </w:rPr>
        <w:t xml:space="preserve"> e</w:t>
      </w:r>
      <w:r w:rsidR="006B72BA">
        <w:rPr>
          <w:sz w:val="19"/>
          <w:szCs w:val="19"/>
          <w:lang w:val="ro-RO"/>
        </w:rPr>
        <w:t>ste</w:t>
      </w:r>
      <w:r w:rsidR="00FE2DC7">
        <w:rPr>
          <w:sz w:val="19"/>
          <w:szCs w:val="19"/>
          <w:lang w:val="ro-RO"/>
        </w:rPr>
        <w:t xml:space="preserve"> obligat să </w:t>
      </w:r>
      <w:r w:rsidR="00BD69AD">
        <w:rPr>
          <w:sz w:val="19"/>
          <w:szCs w:val="19"/>
          <w:lang w:val="ro-RO"/>
        </w:rPr>
        <w:t xml:space="preserve">afle sumele restante în sediul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Operatorului</w:t>
      </w:r>
      <w:r w:rsidR="00962738" w:rsidRPr="00C562D9">
        <w:rPr>
          <w:b/>
          <w:sz w:val="19"/>
          <w:szCs w:val="19"/>
          <w:lang w:val="ro-RO"/>
        </w:rPr>
        <w:t>”</w:t>
      </w:r>
      <w:r w:rsidR="00BD69AD" w:rsidRPr="00BD69AD">
        <w:rPr>
          <w:sz w:val="19"/>
          <w:szCs w:val="19"/>
          <w:lang w:val="ro-RO"/>
        </w:rPr>
        <w:t xml:space="preserve"> amplasat</w:t>
      </w:r>
      <w:r w:rsidR="00BD69AD">
        <w:rPr>
          <w:b/>
          <w:sz w:val="19"/>
          <w:szCs w:val="19"/>
          <w:lang w:val="ro-RO"/>
        </w:rPr>
        <w:t xml:space="preserve"> </w:t>
      </w:r>
      <w:r w:rsidR="00BD69AD" w:rsidRPr="00BD69AD">
        <w:rPr>
          <w:sz w:val="19"/>
          <w:szCs w:val="19"/>
          <w:lang w:val="ro-RO"/>
        </w:rPr>
        <w:t>pe adresa</w:t>
      </w:r>
      <w:r w:rsidR="00BD69AD">
        <w:rPr>
          <w:b/>
          <w:sz w:val="19"/>
          <w:szCs w:val="19"/>
          <w:lang w:val="ro-RO"/>
        </w:rPr>
        <w:t xml:space="preserve"> </w:t>
      </w:r>
      <w:r w:rsidR="00BD69AD">
        <w:rPr>
          <w:sz w:val="19"/>
          <w:szCs w:val="19"/>
          <w:lang w:val="ro-RO"/>
        </w:rPr>
        <w:t xml:space="preserve">: </w:t>
      </w:r>
      <w:r w:rsidR="00BD69AD" w:rsidRPr="00334770">
        <w:rPr>
          <w:b/>
          <w:sz w:val="19"/>
          <w:szCs w:val="19"/>
          <w:lang w:val="ro-RO"/>
        </w:rPr>
        <w:t>bul. Mircea cel Bătrân 32, ap.140, tel. 022-48-26-38</w:t>
      </w:r>
      <w:r w:rsidR="00BD69AD">
        <w:rPr>
          <w:sz w:val="19"/>
          <w:szCs w:val="19"/>
          <w:lang w:val="ro-RO"/>
        </w:rPr>
        <w:t>.</w:t>
      </w:r>
    </w:p>
    <w:p w:rsidR="00D85DFF" w:rsidRPr="00C562D9" w:rsidRDefault="00D85DFF" w:rsidP="00D1084D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3.2.</w:t>
      </w:r>
      <w:r w:rsidR="003936DC">
        <w:rPr>
          <w:sz w:val="19"/>
          <w:szCs w:val="19"/>
          <w:lang w:val="ro-RO"/>
        </w:rPr>
        <w:t xml:space="preserve"> Achitarea serviciilor se efectuează de către </w:t>
      </w:r>
      <w:r w:rsidR="006B72BA">
        <w:rPr>
          <w:b/>
          <w:sz w:val="19"/>
          <w:szCs w:val="19"/>
          <w:lang w:val="ro-RO"/>
        </w:rPr>
        <w:t>“Abonat</w:t>
      </w:r>
      <w:r w:rsidR="006B72BA" w:rsidRPr="00C562D9">
        <w:rPr>
          <w:b/>
          <w:sz w:val="19"/>
          <w:szCs w:val="19"/>
          <w:lang w:val="ro-RO"/>
        </w:rPr>
        <w:t>”</w:t>
      </w:r>
      <w:r w:rsidR="00EF2DE4">
        <w:rPr>
          <w:sz w:val="19"/>
          <w:szCs w:val="19"/>
          <w:lang w:val="ro-RO"/>
        </w:rPr>
        <w:t xml:space="preserve"> î</w:t>
      </w:r>
      <w:r w:rsidR="003936DC">
        <w:rPr>
          <w:sz w:val="19"/>
          <w:szCs w:val="19"/>
          <w:lang w:val="ro-RO"/>
        </w:rPr>
        <w:t xml:space="preserve">n lei moldovenești, nu mai târziu </w:t>
      </w:r>
      <w:r w:rsidR="00F1273C">
        <w:rPr>
          <w:sz w:val="19"/>
          <w:szCs w:val="19"/>
          <w:lang w:val="ro-RO"/>
        </w:rPr>
        <w:t>de data achitării</w:t>
      </w:r>
      <w:r w:rsidR="00334770">
        <w:rPr>
          <w:sz w:val="19"/>
          <w:szCs w:val="19"/>
          <w:lang w:val="ro-RO"/>
        </w:rPr>
        <w:t xml:space="preserve"> specificată în</w:t>
      </w:r>
      <w:r w:rsidR="00334770" w:rsidRPr="00334770">
        <w:rPr>
          <w:b/>
          <w:sz w:val="19"/>
          <w:szCs w:val="19"/>
          <w:lang w:val="ro-RO"/>
        </w:rPr>
        <w:t xml:space="preserve"> Anexa 1</w:t>
      </w:r>
      <w:r w:rsidR="00D059E7">
        <w:rPr>
          <w:b/>
          <w:sz w:val="19"/>
          <w:szCs w:val="19"/>
          <w:lang w:val="ro-RO"/>
        </w:rPr>
        <w:t>,</w:t>
      </w:r>
      <w:r w:rsidR="00334770" w:rsidRPr="00334770">
        <w:rPr>
          <w:sz w:val="19"/>
          <w:szCs w:val="19"/>
          <w:lang w:val="ro-RO"/>
        </w:rPr>
        <w:t xml:space="preserve"> </w:t>
      </w:r>
      <w:r w:rsidR="00D059E7">
        <w:rPr>
          <w:sz w:val="19"/>
          <w:szCs w:val="19"/>
          <w:lang w:val="ro-RO"/>
        </w:rPr>
        <w:t>sumă</w:t>
      </w:r>
      <w:r w:rsidR="00334770" w:rsidRPr="00334770">
        <w:rPr>
          <w:sz w:val="19"/>
          <w:szCs w:val="19"/>
          <w:lang w:val="ro-RO"/>
        </w:rPr>
        <w:t xml:space="preserve"> care reprezintă</w:t>
      </w:r>
      <w:r w:rsidR="00334770">
        <w:rPr>
          <w:sz w:val="19"/>
          <w:szCs w:val="19"/>
          <w:lang w:val="ro-RO"/>
        </w:rPr>
        <w:t xml:space="preserve"> plata</w:t>
      </w:r>
      <w:r w:rsidR="00D059E7">
        <w:rPr>
          <w:sz w:val="19"/>
          <w:szCs w:val="19"/>
          <w:lang w:val="ro-RO"/>
        </w:rPr>
        <w:t xml:space="preserve"> în avans pentru un termen de o lună</w:t>
      </w:r>
      <w:r w:rsidR="00DF4667" w:rsidRPr="00C562D9">
        <w:rPr>
          <w:sz w:val="19"/>
          <w:szCs w:val="19"/>
          <w:lang w:val="ro-RO"/>
        </w:rPr>
        <w:t>.</w:t>
      </w:r>
    </w:p>
    <w:p w:rsidR="00FE7C3B" w:rsidRPr="00C562D9" w:rsidRDefault="00676FA6" w:rsidP="00D1084D">
      <w:pPr>
        <w:pStyle w:val="BodyText"/>
        <w:spacing w:after="0"/>
        <w:rPr>
          <w:b/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3.3</w:t>
      </w:r>
      <w:r w:rsidR="00DF4667" w:rsidRPr="00C562D9">
        <w:rPr>
          <w:sz w:val="19"/>
          <w:szCs w:val="19"/>
          <w:lang w:val="ro-RO"/>
        </w:rPr>
        <w:t xml:space="preserve">. </w:t>
      </w:r>
      <w:r w:rsidR="00EF2DE4">
        <w:rPr>
          <w:sz w:val="19"/>
          <w:szCs w:val="19"/>
          <w:lang w:val="ro-RO"/>
        </w:rPr>
        <w:t xml:space="preserve">Achitarea serviciilor se efectuează de către </w:t>
      </w:r>
      <w:r w:rsidR="006B72BA">
        <w:rPr>
          <w:b/>
          <w:sz w:val="19"/>
          <w:szCs w:val="19"/>
          <w:lang w:val="ro-RO"/>
        </w:rPr>
        <w:t>“Abonat</w:t>
      </w:r>
      <w:r w:rsidR="006B72BA" w:rsidRPr="00C562D9">
        <w:rPr>
          <w:b/>
          <w:sz w:val="19"/>
          <w:szCs w:val="19"/>
          <w:lang w:val="ro-RO"/>
        </w:rPr>
        <w:t>”</w:t>
      </w:r>
      <w:r w:rsidR="006B72BA">
        <w:rPr>
          <w:sz w:val="19"/>
          <w:szCs w:val="19"/>
          <w:lang w:val="ro-RO"/>
        </w:rPr>
        <w:t xml:space="preserve">  </w:t>
      </w:r>
      <w:r w:rsidR="00EF2DE4">
        <w:rPr>
          <w:sz w:val="19"/>
          <w:szCs w:val="19"/>
          <w:lang w:val="ro-RO"/>
        </w:rPr>
        <w:t>în orice filială</w:t>
      </w:r>
      <w:r w:rsidR="000A7164" w:rsidRPr="00C562D9">
        <w:rPr>
          <w:sz w:val="19"/>
          <w:szCs w:val="19"/>
          <w:lang w:val="ro-RO"/>
        </w:rPr>
        <w:t xml:space="preserve"> </w:t>
      </w:r>
      <w:r w:rsidR="00E455A3" w:rsidRPr="00C562D9">
        <w:rPr>
          <w:b/>
          <w:sz w:val="19"/>
          <w:szCs w:val="19"/>
          <w:lang w:val="ro-RO"/>
        </w:rPr>
        <w:t>“Mobiasbanca”</w:t>
      </w:r>
      <w:r w:rsidR="000A7164" w:rsidRPr="00C562D9">
        <w:rPr>
          <w:b/>
          <w:sz w:val="19"/>
          <w:szCs w:val="19"/>
          <w:lang w:val="ro-RO"/>
        </w:rPr>
        <w:t xml:space="preserve"> </w:t>
      </w:r>
      <w:r w:rsidR="00EF2DE4">
        <w:rPr>
          <w:sz w:val="19"/>
          <w:szCs w:val="19"/>
          <w:lang w:val="ro-RO"/>
        </w:rPr>
        <w:t xml:space="preserve">sau </w:t>
      </w:r>
      <w:r w:rsidR="00296003" w:rsidRPr="00C562D9">
        <w:rPr>
          <w:b/>
          <w:sz w:val="19"/>
          <w:szCs w:val="19"/>
          <w:lang w:val="ro-RO"/>
        </w:rPr>
        <w:t xml:space="preserve">“Posta Moldovei” </w:t>
      </w:r>
      <w:r w:rsidR="0097070F">
        <w:rPr>
          <w:sz w:val="19"/>
          <w:szCs w:val="19"/>
          <w:lang w:val="ro-RO"/>
        </w:rPr>
        <w:t>or. Chișinău</w:t>
      </w:r>
      <w:r w:rsidR="007948E9" w:rsidRPr="00C562D9">
        <w:rPr>
          <w:sz w:val="19"/>
          <w:szCs w:val="19"/>
          <w:lang w:val="ro-RO"/>
        </w:rPr>
        <w:t>.</w:t>
      </w:r>
    </w:p>
    <w:p w:rsidR="00471744" w:rsidRPr="00C562D9" w:rsidRDefault="00471744" w:rsidP="00D1084D">
      <w:pPr>
        <w:pStyle w:val="BodyText"/>
        <w:spacing w:after="0"/>
        <w:rPr>
          <w:sz w:val="19"/>
          <w:szCs w:val="19"/>
          <w:lang w:val="ro-RO"/>
        </w:rPr>
      </w:pPr>
    </w:p>
    <w:p w:rsidR="00FB6743" w:rsidRDefault="00FB6743" w:rsidP="00D1084D">
      <w:pPr>
        <w:jc w:val="center"/>
        <w:rPr>
          <w:b/>
          <w:bCs/>
          <w:sz w:val="19"/>
          <w:szCs w:val="19"/>
          <w:u w:val="single"/>
          <w:lang w:val="ro-RO"/>
        </w:rPr>
      </w:pPr>
    </w:p>
    <w:p w:rsidR="00FB6743" w:rsidRDefault="00FB6743" w:rsidP="00D1084D">
      <w:pPr>
        <w:jc w:val="center"/>
        <w:rPr>
          <w:b/>
          <w:bCs/>
          <w:sz w:val="19"/>
          <w:szCs w:val="19"/>
          <w:u w:val="single"/>
          <w:lang w:val="ro-RO"/>
        </w:rPr>
      </w:pPr>
    </w:p>
    <w:p w:rsidR="00480604" w:rsidRPr="00C562D9" w:rsidRDefault="00480604" w:rsidP="00D1084D">
      <w:pPr>
        <w:jc w:val="center"/>
        <w:rPr>
          <w:b/>
          <w:bCs/>
          <w:sz w:val="19"/>
          <w:szCs w:val="19"/>
          <w:u w:val="single"/>
          <w:lang w:val="ro-RO"/>
        </w:rPr>
      </w:pPr>
      <w:r w:rsidRPr="00C562D9">
        <w:rPr>
          <w:b/>
          <w:bCs/>
          <w:sz w:val="19"/>
          <w:szCs w:val="19"/>
          <w:u w:val="single"/>
          <w:lang w:val="ro-RO"/>
        </w:rPr>
        <w:t>4.</w:t>
      </w:r>
      <w:r w:rsidR="00A5747C" w:rsidRPr="00C562D9">
        <w:rPr>
          <w:b/>
          <w:bCs/>
          <w:sz w:val="19"/>
          <w:szCs w:val="19"/>
          <w:u w:val="single"/>
          <w:lang w:val="ro-RO"/>
        </w:rPr>
        <w:t xml:space="preserve"> </w:t>
      </w:r>
      <w:r w:rsidR="00581514">
        <w:rPr>
          <w:b/>
          <w:bCs/>
          <w:sz w:val="19"/>
          <w:szCs w:val="19"/>
          <w:u w:val="single"/>
          <w:lang w:val="ro-RO"/>
        </w:rPr>
        <w:t>Forța-majoră</w:t>
      </w:r>
      <w:r w:rsidR="00A5747C" w:rsidRPr="00C562D9">
        <w:rPr>
          <w:b/>
          <w:bCs/>
          <w:sz w:val="19"/>
          <w:szCs w:val="19"/>
          <w:u w:val="single"/>
          <w:lang w:val="ro-RO"/>
        </w:rPr>
        <w:t>.</w:t>
      </w:r>
    </w:p>
    <w:p w:rsidR="00492E93" w:rsidRDefault="00492E93" w:rsidP="00D1084D">
      <w:pPr>
        <w:jc w:val="both"/>
        <w:rPr>
          <w:sz w:val="19"/>
          <w:szCs w:val="19"/>
          <w:lang w:val="ro-RO"/>
        </w:rPr>
      </w:pPr>
    </w:p>
    <w:p w:rsidR="00480604" w:rsidRPr="003C2F3A" w:rsidRDefault="00480604" w:rsidP="00D1084D">
      <w:pPr>
        <w:jc w:val="both"/>
        <w:rPr>
          <w:sz w:val="19"/>
          <w:szCs w:val="19"/>
          <w:lang w:val="en-US"/>
        </w:rPr>
      </w:pPr>
      <w:r w:rsidRPr="00C562D9">
        <w:rPr>
          <w:sz w:val="19"/>
          <w:szCs w:val="19"/>
          <w:lang w:val="ro-RO"/>
        </w:rPr>
        <w:t xml:space="preserve">4.1. </w:t>
      </w:r>
      <w:r w:rsidR="00787520">
        <w:rPr>
          <w:sz w:val="19"/>
          <w:szCs w:val="19"/>
          <w:lang w:val="ro-RO"/>
        </w:rPr>
        <w:t xml:space="preserve"> Ambele părţi </w:t>
      </w:r>
      <w:r w:rsidR="003C2F3A" w:rsidRPr="003C2F3A">
        <w:rPr>
          <w:sz w:val="19"/>
          <w:szCs w:val="19"/>
          <w:lang w:val="ro-RO"/>
        </w:rPr>
        <w:t xml:space="preserve"> sunt scutite de responsabilitate pentru neîndeplinirea sa</w:t>
      </w:r>
      <w:r w:rsidR="003C2F3A">
        <w:rPr>
          <w:sz w:val="19"/>
          <w:szCs w:val="19"/>
          <w:lang w:val="ro-RO"/>
        </w:rPr>
        <w:t>u îndeplinirea parțială</w:t>
      </w:r>
      <w:r w:rsidR="00471B5F">
        <w:rPr>
          <w:sz w:val="19"/>
          <w:szCs w:val="19"/>
          <w:lang w:val="ro-RO"/>
        </w:rPr>
        <w:t xml:space="preserve"> a obligațiunilor menționate în acest c</w:t>
      </w:r>
      <w:r w:rsidR="003C2F3A" w:rsidRPr="003C2F3A">
        <w:rPr>
          <w:sz w:val="19"/>
          <w:szCs w:val="19"/>
          <w:lang w:val="ro-RO"/>
        </w:rPr>
        <w:t xml:space="preserve">ontract, </w:t>
      </w:r>
      <w:r w:rsidR="00787520">
        <w:rPr>
          <w:sz w:val="19"/>
          <w:szCs w:val="19"/>
          <w:lang w:val="ro-RO"/>
        </w:rPr>
        <w:t xml:space="preserve">doar </w:t>
      </w:r>
      <w:r w:rsidR="003C2F3A" w:rsidRPr="003C2F3A">
        <w:rPr>
          <w:sz w:val="19"/>
          <w:szCs w:val="19"/>
          <w:lang w:val="ro-RO"/>
        </w:rPr>
        <w:t xml:space="preserve">dacă </w:t>
      </w:r>
      <w:r w:rsidR="00787520">
        <w:rPr>
          <w:sz w:val="19"/>
          <w:szCs w:val="19"/>
          <w:lang w:val="ro-RO"/>
        </w:rPr>
        <w:t>acest fapt a fost cauzat</w:t>
      </w:r>
      <w:r w:rsidR="003C2F3A" w:rsidRPr="003C2F3A">
        <w:rPr>
          <w:sz w:val="19"/>
          <w:szCs w:val="19"/>
          <w:lang w:val="ro-RO"/>
        </w:rPr>
        <w:t xml:space="preserve"> de</w:t>
      </w:r>
      <w:r w:rsidR="00787520">
        <w:rPr>
          <w:sz w:val="19"/>
          <w:szCs w:val="19"/>
          <w:lang w:val="ro-RO"/>
        </w:rPr>
        <w:t xml:space="preserve"> o</w:t>
      </w:r>
      <w:r w:rsidR="003C2F3A" w:rsidRPr="003C2F3A">
        <w:rPr>
          <w:sz w:val="19"/>
          <w:szCs w:val="19"/>
          <w:lang w:val="ro-RO"/>
        </w:rPr>
        <w:t xml:space="preserve"> forţă majoră (calamităţi naturale, incendii, catastrofe, tulburări în masă, acţiuni militare, revolte civile, greve, etc.).</w:t>
      </w:r>
    </w:p>
    <w:p w:rsidR="00B132DB" w:rsidRPr="00C562D9" w:rsidRDefault="00B132DB" w:rsidP="00D1084D">
      <w:pPr>
        <w:pStyle w:val="BodyText"/>
        <w:spacing w:after="0"/>
        <w:rPr>
          <w:sz w:val="19"/>
          <w:szCs w:val="19"/>
          <w:lang w:val="ro-RO"/>
        </w:rPr>
      </w:pPr>
    </w:p>
    <w:p w:rsidR="00787520" w:rsidRDefault="00787520" w:rsidP="00E01B32">
      <w:pPr>
        <w:jc w:val="center"/>
        <w:rPr>
          <w:sz w:val="19"/>
          <w:szCs w:val="19"/>
          <w:lang w:val="ro-RO"/>
        </w:rPr>
      </w:pPr>
    </w:p>
    <w:p w:rsidR="00492E93" w:rsidRDefault="00492E93" w:rsidP="00E01B32">
      <w:pPr>
        <w:jc w:val="center"/>
        <w:rPr>
          <w:b/>
          <w:bCs/>
          <w:sz w:val="19"/>
          <w:szCs w:val="19"/>
          <w:u w:val="single"/>
          <w:lang w:val="ro-RO"/>
        </w:rPr>
      </w:pPr>
    </w:p>
    <w:p w:rsidR="00962738" w:rsidRDefault="00962738" w:rsidP="00E01B32">
      <w:pPr>
        <w:jc w:val="center"/>
        <w:rPr>
          <w:b/>
          <w:bCs/>
          <w:sz w:val="19"/>
          <w:szCs w:val="19"/>
          <w:u w:val="single"/>
          <w:lang w:val="ro-RO"/>
        </w:rPr>
      </w:pPr>
    </w:p>
    <w:p w:rsidR="00E01B32" w:rsidRPr="00C562D9" w:rsidRDefault="00581514" w:rsidP="00E01B32">
      <w:pPr>
        <w:jc w:val="center"/>
        <w:rPr>
          <w:b/>
          <w:bCs/>
          <w:sz w:val="19"/>
          <w:szCs w:val="19"/>
          <w:u w:val="single"/>
          <w:lang w:val="ro-RO"/>
        </w:rPr>
      </w:pPr>
      <w:r>
        <w:rPr>
          <w:b/>
          <w:bCs/>
          <w:sz w:val="19"/>
          <w:szCs w:val="19"/>
          <w:u w:val="single"/>
          <w:lang w:val="ro-RO"/>
        </w:rPr>
        <w:t>5. Responsabilitatea ambelor părți</w:t>
      </w:r>
      <w:r w:rsidR="00E01B32" w:rsidRPr="00C562D9">
        <w:rPr>
          <w:b/>
          <w:bCs/>
          <w:sz w:val="19"/>
          <w:szCs w:val="19"/>
          <w:u w:val="single"/>
          <w:lang w:val="ro-RO"/>
        </w:rPr>
        <w:t>.</w:t>
      </w:r>
    </w:p>
    <w:p w:rsidR="00E01B32" w:rsidRPr="00C562D9" w:rsidRDefault="00E01B32" w:rsidP="00480604">
      <w:pPr>
        <w:jc w:val="both"/>
        <w:rPr>
          <w:sz w:val="19"/>
          <w:szCs w:val="19"/>
          <w:lang w:val="ro-RO"/>
        </w:rPr>
      </w:pPr>
    </w:p>
    <w:p w:rsidR="00480604" w:rsidRPr="00C562D9" w:rsidRDefault="003F023D" w:rsidP="00480604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5.</w:t>
      </w:r>
      <w:r w:rsidR="00863E9B" w:rsidRPr="00C562D9">
        <w:rPr>
          <w:sz w:val="19"/>
          <w:szCs w:val="19"/>
          <w:lang w:val="ro-RO"/>
        </w:rPr>
        <w:t>1</w:t>
      </w:r>
      <w:r w:rsidR="00480604" w:rsidRPr="00C562D9">
        <w:rPr>
          <w:sz w:val="19"/>
          <w:szCs w:val="19"/>
          <w:lang w:val="ro-RO"/>
        </w:rPr>
        <w:t xml:space="preserve">.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</w:t>
      </w:r>
      <w:r w:rsidR="00962738" w:rsidRPr="00C562D9">
        <w:rPr>
          <w:b/>
          <w:sz w:val="19"/>
          <w:szCs w:val="19"/>
          <w:lang w:val="ro-RO"/>
        </w:rPr>
        <w:t>”</w:t>
      </w:r>
      <w:r w:rsidR="00787520">
        <w:rPr>
          <w:sz w:val="19"/>
          <w:szCs w:val="19"/>
          <w:lang w:val="ro-RO"/>
        </w:rPr>
        <w:t xml:space="preserve"> nu poartă răspundere pentru funcționarea </w:t>
      </w:r>
      <w:r w:rsidR="00492E93">
        <w:rPr>
          <w:sz w:val="19"/>
          <w:szCs w:val="19"/>
          <w:lang w:val="ro-RO"/>
        </w:rPr>
        <w:t xml:space="preserve">software-lui instalat pe calculatorul sau pe dispozitivele </w:t>
      </w:r>
      <w:r w:rsidR="00EA727C">
        <w:rPr>
          <w:b/>
          <w:sz w:val="19"/>
          <w:szCs w:val="19"/>
          <w:lang w:val="ro-RO"/>
        </w:rPr>
        <w:t>“Abonatului</w:t>
      </w:r>
      <w:r w:rsidR="00EA727C" w:rsidRPr="00C562D9">
        <w:rPr>
          <w:b/>
          <w:sz w:val="19"/>
          <w:szCs w:val="19"/>
          <w:lang w:val="ro-RO"/>
        </w:rPr>
        <w:t>”</w:t>
      </w:r>
      <w:r w:rsidR="00492E93">
        <w:rPr>
          <w:sz w:val="19"/>
          <w:szCs w:val="19"/>
          <w:lang w:val="ro-RO"/>
        </w:rPr>
        <w:t>.</w:t>
      </w:r>
    </w:p>
    <w:p w:rsidR="00480604" w:rsidRPr="00C562D9" w:rsidRDefault="003F023D" w:rsidP="00480604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5.</w:t>
      </w:r>
      <w:r w:rsidR="00863E9B" w:rsidRPr="00C562D9">
        <w:rPr>
          <w:sz w:val="19"/>
          <w:szCs w:val="19"/>
          <w:lang w:val="ro-RO"/>
        </w:rPr>
        <w:t>2</w:t>
      </w:r>
      <w:r w:rsidRPr="00C562D9">
        <w:rPr>
          <w:sz w:val="19"/>
          <w:szCs w:val="19"/>
          <w:lang w:val="ro-RO"/>
        </w:rPr>
        <w:t>.</w:t>
      </w:r>
      <w:r w:rsidR="00A5747C" w:rsidRPr="00C562D9">
        <w:rPr>
          <w:sz w:val="19"/>
          <w:szCs w:val="19"/>
          <w:lang w:val="ro-RO"/>
        </w:rPr>
        <w:t xml:space="preserve">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</w:t>
      </w:r>
      <w:r w:rsidR="00962738" w:rsidRPr="00C562D9">
        <w:rPr>
          <w:b/>
          <w:sz w:val="19"/>
          <w:szCs w:val="19"/>
          <w:lang w:val="ro-RO"/>
        </w:rPr>
        <w:t>”</w:t>
      </w:r>
      <w:r w:rsidR="00492E93">
        <w:rPr>
          <w:b/>
          <w:sz w:val="19"/>
          <w:szCs w:val="19"/>
          <w:lang w:val="ro-RO"/>
        </w:rPr>
        <w:t xml:space="preserve"> </w:t>
      </w:r>
      <w:r w:rsidR="00492E93" w:rsidRPr="00492E93">
        <w:rPr>
          <w:sz w:val="19"/>
          <w:szCs w:val="19"/>
          <w:lang w:val="ro-RO"/>
        </w:rPr>
        <w:t>nu poartă</w:t>
      </w:r>
      <w:r w:rsidR="00492E93">
        <w:rPr>
          <w:sz w:val="19"/>
          <w:szCs w:val="19"/>
          <w:lang w:val="ro-RO"/>
        </w:rPr>
        <w:t xml:space="preserve"> răspundere de </w:t>
      </w:r>
      <w:r w:rsidR="004B2230">
        <w:rPr>
          <w:sz w:val="19"/>
          <w:szCs w:val="19"/>
          <w:lang w:val="ro-RO"/>
        </w:rPr>
        <w:t>defecțiunile</w:t>
      </w:r>
      <w:r w:rsidR="00492E93">
        <w:rPr>
          <w:sz w:val="19"/>
          <w:szCs w:val="19"/>
          <w:lang w:val="ro-RO"/>
        </w:rPr>
        <w:t xml:space="preserve"> </w:t>
      </w:r>
      <w:r w:rsidR="004B2230">
        <w:rPr>
          <w:sz w:val="19"/>
          <w:szCs w:val="19"/>
          <w:lang w:val="ro-RO"/>
        </w:rPr>
        <w:t>apărute</w:t>
      </w:r>
      <w:r w:rsidR="00492E93">
        <w:rPr>
          <w:sz w:val="19"/>
          <w:szCs w:val="19"/>
          <w:lang w:val="ro-RO"/>
        </w:rPr>
        <w:t xml:space="preserve"> in urma </w:t>
      </w:r>
      <w:r w:rsidR="004B2230">
        <w:rPr>
          <w:sz w:val="19"/>
          <w:szCs w:val="19"/>
          <w:lang w:val="ro-RO"/>
        </w:rPr>
        <w:t>defectării</w:t>
      </w:r>
      <w:r w:rsidR="00492E93">
        <w:rPr>
          <w:sz w:val="19"/>
          <w:szCs w:val="19"/>
          <w:lang w:val="ro-RO"/>
        </w:rPr>
        <w:t xml:space="preserve"> echipamentului </w:t>
      </w:r>
      <w:r w:rsidR="00EA727C">
        <w:rPr>
          <w:b/>
          <w:sz w:val="19"/>
          <w:szCs w:val="19"/>
          <w:lang w:val="ro-RO"/>
        </w:rPr>
        <w:t>“Abonatului</w:t>
      </w:r>
      <w:r w:rsidR="00EA727C" w:rsidRPr="00C562D9">
        <w:rPr>
          <w:b/>
          <w:sz w:val="19"/>
          <w:szCs w:val="19"/>
          <w:lang w:val="ro-RO"/>
        </w:rPr>
        <w:t>”</w:t>
      </w:r>
      <w:r w:rsidR="00EA727C">
        <w:rPr>
          <w:sz w:val="19"/>
          <w:szCs w:val="19"/>
          <w:lang w:val="ro-RO"/>
        </w:rPr>
        <w:t xml:space="preserve"> </w:t>
      </w:r>
      <w:r w:rsidR="00492E93">
        <w:rPr>
          <w:sz w:val="19"/>
          <w:szCs w:val="19"/>
          <w:lang w:val="ro-RO"/>
        </w:rPr>
        <w:t xml:space="preserve"> </w:t>
      </w:r>
      <w:r w:rsidR="001A1DD2" w:rsidRPr="00C562D9">
        <w:rPr>
          <w:sz w:val="19"/>
          <w:szCs w:val="19"/>
          <w:lang w:val="ro-RO"/>
        </w:rPr>
        <w:t>.</w:t>
      </w:r>
      <w:r w:rsidR="00480604" w:rsidRPr="00C562D9">
        <w:rPr>
          <w:sz w:val="19"/>
          <w:szCs w:val="19"/>
          <w:lang w:val="ro-RO"/>
        </w:rPr>
        <w:t xml:space="preserve"> </w:t>
      </w:r>
    </w:p>
    <w:p w:rsidR="003E199C" w:rsidRPr="00C562D9" w:rsidRDefault="003F023D" w:rsidP="00BE57B5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5.</w:t>
      </w:r>
      <w:r w:rsidR="00863E9B" w:rsidRPr="00C562D9">
        <w:rPr>
          <w:sz w:val="19"/>
          <w:szCs w:val="19"/>
          <w:lang w:val="ro-RO"/>
        </w:rPr>
        <w:t>3</w:t>
      </w:r>
      <w:r w:rsidR="00480604" w:rsidRPr="00C562D9">
        <w:rPr>
          <w:sz w:val="19"/>
          <w:szCs w:val="19"/>
          <w:lang w:val="ro-RO"/>
        </w:rPr>
        <w:t xml:space="preserve">. </w:t>
      </w:r>
      <w:r w:rsidR="004B2230">
        <w:rPr>
          <w:sz w:val="19"/>
          <w:szCs w:val="19"/>
          <w:lang w:val="ro-RO"/>
        </w:rPr>
        <w:t>Toate neînțelegerile referitoare la îndeplinirea acestui contract vor fi soluționate in conformitate cu legislația Republicii Moldova</w:t>
      </w:r>
      <w:r w:rsidR="00BE57B5" w:rsidRPr="00C562D9">
        <w:rPr>
          <w:sz w:val="19"/>
          <w:szCs w:val="19"/>
          <w:lang w:val="ro-RO"/>
        </w:rPr>
        <w:t>.</w:t>
      </w:r>
    </w:p>
    <w:p w:rsidR="00480604" w:rsidRPr="00865F0F" w:rsidRDefault="003E199C" w:rsidP="00865F0F">
      <w:pPr>
        <w:jc w:val="both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5.4. </w:t>
      </w:r>
      <w:r w:rsidR="006B72BA" w:rsidRPr="00C562D9">
        <w:rPr>
          <w:b/>
          <w:sz w:val="19"/>
          <w:szCs w:val="19"/>
          <w:lang w:val="ro-RO"/>
        </w:rPr>
        <w:t>“</w:t>
      </w:r>
      <w:r w:rsidR="006B72BA">
        <w:rPr>
          <w:b/>
          <w:bCs/>
          <w:sz w:val="19"/>
          <w:szCs w:val="19"/>
          <w:lang w:val="ro-RO"/>
        </w:rPr>
        <w:t>Operatorul</w:t>
      </w:r>
      <w:r w:rsidR="006B72BA" w:rsidRPr="00C562D9">
        <w:rPr>
          <w:b/>
          <w:sz w:val="19"/>
          <w:szCs w:val="19"/>
          <w:lang w:val="ro-RO"/>
        </w:rPr>
        <w:t>”</w:t>
      </w:r>
      <w:r w:rsidR="004B2230">
        <w:rPr>
          <w:b/>
          <w:sz w:val="19"/>
          <w:szCs w:val="19"/>
          <w:lang w:val="ro-RO"/>
        </w:rPr>
        <w:t xml:space="preserve"> </w:t>
      </w:r>
      <w:r w:rsidR="004B2230" w:rsidRPr="004B2230">
        <w:rPr>
          <w:sz w:val="19"/>
          <w:szCs w:val="19"/>
          <w:lang w:val="ro-RO"/>
        </w:rPr>
        <w:t>nu returnează</w:t>
      </w:r>
      <w:r w:rsidR="004B2230">
        <w:rPr>
          <w:sz w:val="19"/>
          <w:szCs w:val="19"/>
          <w:lang w:val="ro-RO"/>
        </w:rPr>
        <w:t xml:space="preserve"> </w:t>
      </w:r>
      <w:r w:rsidR="001A5B31">
        <w:rPr>
          <w:sz w:val="19"/>
          <w:szCs w:val="19"/>
          <w:lang w:val="ro-RO"/>
        </w:rPr>
        <w:t xml:space="preserve">taxa de abonament în cazul nefuncționării serviciilor cauzate de </w:t>
      </w:r>
      <w:r w:rsidR="00EA727C">
        <w:rPr>
          <w:b/>
          <w:sz w:val="19"/>
          <w:szCs w:val="19"/>
          <w:lang w:val="ro-RO"/>
        </w:rPr>
        <w:t>“Abonat</w:t>
      </w:r>
      <w:r w:rsidR="00EA727C" w:rsidRPr="00C562D9">
        <w:rPr>
          <w:b/>
          <w:sz w:val="19"/>
          <w:szCs w:val="19"/>
          <w:lang w:val="ro-RO"/>
        </w:rPr>
        <w:t>”</w:t>
      </w:r>
      <w:r w:rsidR="00865F0F">
        <w:rPr>
          <w:sz w:val="19"/>
          <w:szCs w:val="19"/>
          <w:lang w:val="ro-RO"/>
        </w:rPr>
        <w:t xml:space="preserve">, de lipsa </w:t>
      </w:r>
      <w:r w:rsidR="001A5B31">
        <w:rPr>
          <w:sz w:val="19"/>
          <w:szCs w:val="19"/>
          <w:lang w:val="ro-RO"/>
        </w:rPr>
        <w:t>curent</w:t>
      </w:r>
      <w:r w:rsidR="00865F0F">
        <w:rPr>
          <w:sz w:val="19"/>
          <w:szCs w:val="19"/>
          <w:lang w:val="ro-RO"/>
        </w:rPr>
        <w:t>ului electric, terței parți</w:t>
      </w:r>
      <w:r w:rsidR="001A5B31">
        <w:rPr>
          <w:sz w:val="19"/>
          <w:szCs w:val="19"/>
          <w:lang w:val="ro-RO"/>
        </w:rPr>
        <w:t xml:space="preserve"> sau</w:t>
      </w:r>
      <w:r w:rsidR="00865F0F">
        <w:rPr>
          <w:sz w:val="19"/>
          <w:szCs w:val="19"/>
          <w:lang w:val="ro-RO"/>
        </w:rPr>
        <w:t xml:space="preserve"> a altor pricini ce nu țin de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</w:t>
      </w:r>
      <w:r w:rsidR="00962738" w:rsidRPr="00C562D9">
        <w:rPr>
          <w:b/>
          <w:sz w:val="19"/>
          <w:szCs w:val="19"/>
          <w:lang w:val="ro-RO"/>
        </w:rPr>
        <w:t>”</w:t>
      </w:r>
      <w:r w:rsidR="00865F0F">
        <w:rPr>
          <w:sz w:val="19"/>
          <w:szCs w:val="19"/>
          <w:lang w:val="ro-RO"/>
        </w:rPr>
        <w:t xml:space="preserve">, inclusiv si nerespectarea de către </w:t>
      </w:r>
      <w:r w:rsidR="00EA727C">
        <w:rPr>
          <w:b/>
          <w:sz w:val="19"/>
          <w:szCs w:val="19"/>
          <w:lang w:val="ro-RO"/>
        </w:rPr>
        <w:t>“Abonat</w:t>
      </w:r>
      <w:r w:rsidR="00EA727C" w:rsidRPr="00C562D9">
        <w:rPr>
          <w:b/>
          <w:sz w:val="19"/>
          <w:szCs w:val="19"/>
          <w:lang w:val="ro-RO"/>
        </w:rPr>
        <w:t>”</w:t>
      </w:r>
      <w:r w:rsidR="00865F0F">
        <w:rPr>
          <w:sz w:val="19"/>
          <w:szCs w:val="19"/>
          <w:lang w:val="ro-RO"/>
        </w:rPr>
        <w:t xml:space="preserve"> subpunctului </w:t>
      </w:r>
      <w:r w:rsidR="00865F0F" w:rsidRPr="00865F0F">
        <w:rPr>
          <w:b/>
          <w:sz w:val="19"/>
          <w:szCs w:val="19"/>
          <w:lang w:val="ro-RO"/>
        </w:rPr>
        <w:t>2.4.3</w:t>
      </w:r>
      <w:r w:rsidR="00865F0F">
        <w:rPr>
          <w:b/>
          <w:sz w:val="19"/>
          <w:szCs w:val="19"/>
          <w:lang w:val="ro-RO"/>
        </w:rPr>
        <w:t xml:space="preserve"> </w:t>
      </w:r>
      <w:r w:rsidR="00865F0F" w:rsidRPr="00865F0F">
        <w:rPr>
          <w:sz w:val="19"/>
          <w:szCs w:val="19"/>
          <w:lang w:val="ro-RO"/>
        </w:rPr>
        <w:t>din acest contract.</w:t>
      </w:r>
    </w:p>
    <w:p w:rsidR="00865F0F" w:rsidRDefault="00865F0F" w:rsidP="00480604">
      <w:pPr>
        <w:jc w:val="center"/>
        <w:rPr>
          <w:b/>
          <w:bCs/>
          <w:sz w:val="19"/>
          <w:szCs w:val="19"/>
          <w:lang w:val="ro-RO"/>
        </w:rPr>
      </w:pPr>
    </w:p>
    <w:p w:rsidR="00480604" w:rsidRDefault="001A1DD2" w:rsidP="00480604">
      <w:pPr>
        <w:jc w:val="center"/>
        <w:rPr>
          <w:b/>
          <w:bCs/>
          <w:sz w:val="19"/>
          <w:szCs w:val="19"/>
          <w:u w:val="single"/>
          <w:lang w:val="ro-RO"/>
        </w:rPr>
      </w:pPr>
      <w:r w:rsidRPr="00C562D9">
        <w:rPr>
          <w:b/>
          <w:bCs/>
          <w:sz w:val="19"/>
          <w:szCs w:val="19"/>
          <w:lang w:val="ro-RO"/>
        </w:rPr>
        <w:t xml:space="preserve"> </w:t>
      </w:r>
      <w:r w:rsidR="00863E9B" w:rsidRPr="00C562D9">
        <w:rPr>
          <w:b/>
          <w:bCs/>
          <w:sz w:val="19"/>
          <w:szCs w:val="19"/>
          <w:u w:val="single"/>
          <w:lang w:val="ro-RO"/>
        </w:rPr>
        <w:t>6</w:t>
      </w:r>
      <w:r w:rsidRPr="00C562D9">
        <w:rPr>
          <w:b/>
          <w:bCs/>
          <w:sz w:val="19"/>
          <w:szCs w:val="19"/>
          <w:u w:val="single"/>
          <w:lang w:val="ro-RO"/>
        </w:rPr>
        <w:t xml:space="preserve">. </w:t>
      </w:r>
      <w:r w:rsidR="00581514">
        <w:rPr>
          <w:b/>
          <w:bCs/>
          <w:sz w:val="19"/>
          <w:szCs w:val="19"/>
          <w:u w:val="single"/>
          <w:lang w:val="ro-RO"/>
        </w:rPr>
        <w:t>Termeni generali și durata contractului</w:t>
      </w:r>
      <w:r w:rsidRPr="00C562D9">
        <w:rPr>
          <w:b/>
          <w:bCs/>
          <w:sz w:val="19"/>
          <w:szCs w:val="19"/>
          <w:u w:val="single"/>
          <w:lang w:val="ro-RO"/>
        </w:rPr>
        <w:t>.</w:t>
      </w:r>
    </w:p>
    <w:p w:rsidR="00492E93" w:rsidRPr="00C562D9" w:rsidRDefault="00492E93" w:rsidP="00480604">
      <w:pPr>
        <w:jc w:val="center"/>
        <w:rPr>
          <w:b/>
          <w:bCs/>
          <w:sz w:val="19"/>
          <w:szCs w:val="19"/>
          <w:u w:val="single"/>
          <w:lang w:val="ro-RO"/>
        </w:rPr>
      </w:pPr>
    </w:p>
    <w:p w:rsidR="00930510" w:rsidRPr="00C562D9" w:rsidRDefault="00863E9B" w:rsidP="00930510">
      <w:pPr>
        <w:pStyle w:val="BodyText"/>
        <w:spacing w:after="0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6.1.</w:t>
      </w:r>
      <w:r w:rsidR="00930510" w:rsidRPr="00C562D9">
        <w:rPr>
          <w:sz w:val="19"/>
          <w:szCs w:val="19"/>
          <w:lang w:val="ro-RO"/>
        </w:rPr>
        <w:t xml:space="preserve"> </w:t>
      </w:r>
      <w:r w:rsidR="00F06A84">
        <w:rPr>
          <w:sz w:val="19"/>
          <w:szCs w:val="19"/>
          <w:lang w:val="ro-RO"/>
        </w:rPr>
        <w:t>Prezentul contract intră în vigoare la data semnării de către ambele parți și este valabil până la sfârșitul anului calendaristic curent</w:t>
      </w:r>
      <w:r w:rsidR="00930510" w:rsidRPr="00C562D9">
        <w:rPr>
          <w:sz w:val="19"/>
          <w:szCs w:val="19"/>
          <w:lang w:val="ro-RO"/>
        </w:rPr>
        <w:t xml:space="preserve">. </w:t>
      </w:r>
    </w:p>
    <w:p w:rsidR="00BE23D3" w:rsidRPr="00C562D9" w:rsidRDefault="00930510" w:rsidP="00930510">
      <w:pPr>
        <w:pStyle w:val="BodyText"/>
        <w:spacing w:after="0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6.2. </w:t>
      </w:r>
      <w:r w:rsidR="0063509B">
        <w:rPr>
          <w:sz w:val="19"/>
          <w:szCs w:val="19"/>
          <w:lang w:val="ro-RO"/>
        </w:rPr>
        <w:t>Dacă în decurs de 30 zile până</w:t>
      </w:r>
      <w:r w:rsidR="00F06A84">
        <w:rPr>
          <w:sz w:val="19"/>
          <w:szCs w:val="19"/>
          <w:lang w:val="ro-RO"/>
        </w:rPr>
        <w:t xml:space="preserve"> la expira</w:t>
      </w:r>
      <w:r w:rsidR="0063509B">
        <w:rPr>
          <w:sz w:val="19"/>
          <w:szCs w:val="19"/>
          <w:lang w:val="ro-RO"/>
        </w:rPr>
        <w:t>rea contractului nici una din părț</w:t>
      </w:r>
      <w:r w:rsidR="00F06A84">
        <w:rPr>
          <w:sz w:val="19"/>
          <w:szCs w:val="19"/>
          <w:lang w:val="ro-RO"/>
        </w:rPr>
        <w:t>i nu</w:t>
      </w:r>
      <w:r w:rsidR="0063509B">
        <w:rPr>
          <w:sz w:val="19"/>
          <w:szCs w:val="19"/>
          <w:lang w:val="ro-RO"/>
        </w:rPr>
        <w:t xml:space="preserve"> si-a exprimat in forma scrisă intenția de a rezilia acest contract, termenul acestui contract se prelungește automat pe un an calendaristic</w:t>
      </w:r>
      <w:r w:rsidRPr="00C562D9">
        <w:rPr>
          <w:sz w:val="19"/>
          <w:szCs w:val="19"/>
          <w:lang w:val="ro-RO"/>
        </w:rPr>
        <w:t>.</w:t>
      </w:r>
    </w:p>
    <w:p w:rsidR="00947BCE" w:rsidRDefault="00BE23D3" w:rsidP="00930510">
      <w:pPr>
        <w:pStyle w:val="BodyText"/>
        <w:spacing w:after="0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>6.3</w:t>
      </w:r>
      <w:r w:rsidR="006A45AC" w:rsidRPr="00C562D9">
        <w:rPr>
          <w:sz w:val="19"/>
          <w:szCs w:val="19"/>
          <w:lang w:val="ro-RO"/>
        </w:rPr>
        <w:t>.</w:t>
      </w:r>
      <w:r w:rsidRPr="00C562D9">
        <w:rPr>
          <w:sz w:val="19"/>
          <w:szCs w:val="19"/>
          <w:lang w:val="ro-RO"/>
        </w:rPr>
        <w:t xml:space="preserve"> </w:t>
      </w:r>
      <w:r w:rsidR="00947BCE">
        <w:rPr>
          <w:sz w:val="19"/>
          <w:szCs w:val="19"/>
          <w:lang w:val="ro-RO"/>
        </w:rPr>
        <w:t>Contractul este</w:t>
      </w:r>
      <w:r w:rsidR="00947BCE" w:rsidRPr="00947BCE">
        <w:rPr>
          <w:sz w:val="19"/>
          <w:szCs w:val="19"/>
          <w:lang w:val="ro-RO"/>
        </w:rPr>
        <w:t xml:space="preserve"> încheia</w:t>
      </w:r>
      <w:r w:rsidR="00947BCE">
        <w:rPr>
          <w:sz w:val="19"/>
          <w:szCs w:val="19"/>
          <w:lang w:val="ro-RO"/>
        </w:rPr>
        <w:t xml:space="preserve">t și intră în vigoare la data conectării </w:t>
      </w:r>
      <w:r w:rsidR="00EA727C">
        <w:rPr>
          <w:b/>
          <w:sz w:val="19"/>
          <w:szCs w:val="19"/>
          <w:lang w:val="ro-RO"/>
        </w:rPr>
        <w:t>“Abonatului</w:t>
      </w:r>
      <w:r w:rsidR="00EA727C" w:rsidRPr="00C562D9">
        <w:rPr>
          <w:b/>
          <w:sz w:val="19"/>
          <w:szCs w:val="19"/>
          <w:lang w:val="ro-RO"/>
        </w:rPr>
        <w:t>”</w:t>
      </w:r>
      <w:r w:rsidR="00EA727C">
        <w:rPr>
          <w:sz w:val="19"/>
          <w:szCs w:val="19"/>
          <w:lang w:val="ro-RO"/>
        </w:rPr>
        <w:t xml:space="preserve"> </w:t>
      </w:r>
      <w:r w:rsidR="00947BCE">
        <w:rPr>
          <w:sz w:val="19"/>
          <w:szCs w:val="19"/>
          <w:lang w:val="ro-RO"/>
        </w:rPr>
        <w:t xml:space="preserve">la serviciile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Operatorului</w:t>
      </w:r>
      <w:r w:rsidR="00962738" w:rsidRPr="00C562D9">
        <w:rPr>
          <w:b/>
          <w:sz w:val="19"/>
          <w:szCs w:val="19"/>
          <w:lang w:val="ro-RO"/>
        </w:rPr>
        <w:t>”</w:t>
      </w:r>
      <w:r w:rsidR="00947BCE">
        <w:rPr>
          <w:sz w:val="19"/>
          <w:szCs w:val="19"/>
          <w:lang w:val="ro-RO"/>
        </w:rPr>
        <w:t xml:space="preserve"> </w:t>
      </w:r>
      <w:r w:rsidR="00947BCE" w:rsidRPr="00947BCE">
        <w:rPr>
          <w:sz w:val="19"/>
          <w:szCs w:val="19"/>
          <w:lang w:val="ro-RO"/>
        </w:rPr>
        <w:t xml:space="preserve"> .</w:t>
      </w:r>
    </w:p>
    <w:p w:rsidR="006A45AC" w:rsidRDefault="006A45AC" w:rsidP="00930510">
      <w:pPr>
        <w:pStyle w:val="BodyText"/>
        <w:spacing w:after="0"/>
        <w:rPr>
          <w:sz w:val="19"/>
          <w:szCs w:val="19"/>
          <w:lang w:val="ro-RO"/>
        </w:rPr>
      </w:pPr>
      <w:r w:rsidRPr="00C562D9">
        <w:rPr>
          <w:sz w:val="19"/>
          <w:szCs w:val="19"/>
          <w:lang w:val="ro-RO"/>
        </w:rPr>
        <w:t xml:space="preserve">6.4. </w:t>
      </w:r>
      <w:r w:rsidR="00947BCE">
        <w:rPr>
          <w:sz w:val="19"/>
          <w:szCs w:val="19"/>
          <w:lang w:val="ro-RO"/>
        </w:rPr>
        <w:t xml:space="preserve">Toată informația despre serviciile disponibile  </w:t>
      </w:r>
      <w:r w:rsidR="008729E6">
        <w:rPr>
          <w:sz w:val="19"/>
          <w:szCs w:val="19"/>
          <w:lang w:val="ro-RO"/>
        </w:rPr>
        <w:t xml:space="preserve">poate  fi  </w:t>
      </w:r>
      <w:r w:rsidR="00947BCE">
        <w:rPr>
          <w:sz w:val="19"/>
          <w:szCs w:val="19"/>
          <w:lang w:val="ro-RO"/>
        </w:rPr>
        <w:t>accesa</w:t>
      </w:r>
      <w:r w:rsidR="008729E6">
        <w:rPr>
          <w:sz w:val="19"/>
          <w:szCs w:val="19"/>
          <w:lang w:val="ro-RO"/>
        </w:rPr>
        <w:t>tă</w:t>
      </w:r>
      <w:r w:rsidR="00947BCE">
        <w:rPr>
          <w:sz w:val="19"/>
          <w:szCs w:val="19"/>
          <w:lang w:val="ro-RO"/>
        </w:rPr>
        <w:t xml:space="preserve"> </w:t>
      </w:r>
      <w:r w:rsidR="008729E6">
        <w:rPr>
          <w:sz w:val="19"/>
          <w:szCs w:val="19"/>
          <w:lang w:val="ro-RO"/>
        </w:rPr>
        <w:t xml:space="preserve"> </w:t>
      </w:r>
      <w:r w:rsidR="00947BCE">
        <w:rPr>
          <w:sz w:val="19"/>
          <w:szCs w:val="19"/>
          <w:lang w:val="ro-RO"/>
        </w:rPr>
        <w:t xml:space="preserve">pe </w:t>
      </w:r>
      <w:proofErr w:type="spellStart"/>
      <w:r w:rsidR="00947BCE">
        <w:rPr>
          <w:sz w:val="19"/>
          <w:szCs w:val="19"/>
          <w:lang w:val="ro-RO"/>
        </w:rPr>
        <w:t>saitul</w:t>
      </w:r>
      <w:proofErr w:type="spellEnd"/>
      <w:r w:rsidR="00947BCE">
        <w:rPr>
          <w:sz w:val="19"/>
          <w:szCs w:val="19"/>
          <w:lang w:val="ro-RO"/>
        </w:rPr>
        <w:t xml:space="preserve">  </w:t>
      </w:r>
      <w:r w:rsidR="00962738" w:rsidRPr="00C562D9">
        <w:rPr>
          <w:b/>
          <w:sz w:val="19"/>
          <w:szCs w:val="19"/>
          <w:lang w:val="ro-RO"/>
        </w:rPr>
        <w:t>“</w:t>
      </w:r>
      <w:r w:rsidR="00962738">
        <w:rPr>
          <w:b/>
          <w:bCs/>
          <w:sz w:val="19"/>
          <w:szCs w:val="19"/>
          <w:lang w:val="ro-RO"/>
        </w:rPr>
        <w:t>Operatorului</w:t>
      </w:r>
      <w:r w:rsidR="00962738" w:rsidRPr="00C562D9">
        <w:rPr>
          <w:b/>
          <w:sz w:val="19"/>
          <w:szCs w:val="19"/>
          <w:lang w:val="ro-RO"/>
        </w:rPr>
        <w:t>”</w:t>
      </w:r>
      <w:r w:rsidR="008729E6">
        <w:rPr>
          <w:b/>
          <w:sz w:val="19"/>
          <w:szCs w:val="19"/>
          <w:lang w:val="ro-RO"/>
        </w:rPr>
        <w:t xml:space="preserve"> – </w:t>
      </w:r>
      <w:hyperlink r:id="rId7" w:history="1">
        <w:r w:rsidR="008729E6" w:rsidRPr="001A5C6F">
          <w:rPr>
            <w:rStyle w:val="Hyperlink"/>
            <w:sz w:val="19"/>
            <w:szCs w:val="19"/>
            <w:lang w:val="ro-RO"/>
          </w:rPr>
          <w:t>www.svd.md</w:t>
        </w:r>
      </w:hyperlink>
    </w:p>
    <w:p w:rsidR="00B132DB" w:rsidRDefault="00930510" w:rsidP="00E24F85">
      <w:pPr>
        <w:pStyle w:val="BodyText"/>
        <w:spacing w:after="0"/>
        <w:rPr>
          <w:lang w:val="ro-RO"/>
        </w:rPr>
      </w:pPr>
      <w:r w:rsidRPr="00C562D9">
        <w:rPr>
          <w:lang w:val="ro-RO"/>
        </w:rPr>
        <w:t xml:space="preserve">  </w:t>
      </w:r>
    </w:p>
    <w:p w:rsidR="00492E93" w:rsidRPr="00C562D9" w:rsidRDefault="00492E93" w:rsidP="00E24F85">
      <w:pPr>
        <w:pStyle w:val="BodyText"/>
        <w:spacing w:after="0"/>
        <w:rPr>
          <w:b/>
          <w:lang w:val="ro-RO"/>
        </w:rPr>
      </w:pPr>
    </w:p>
    <w:p w:rsidR="002B1797" w:rsidRPr="00C562D9" w:rsidRDefault="002B1797" w:rsidP="00480604">
      <w:pPr>
        <w:rPr>
          <w:b/>
          <w:sz w:val="19"/>
          <w:szCs w:val="19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              </w:t>
      </w:r>
      <w:r w:rsidR="00A5747C" w:rsidRPr="00C562D9">
        <w:rPr>
          <w:b/>
          <w:sz w:val="19"/>
          <w:szCs w:val="19"/>
          <w:u w:val="single"/>
          <w:lang w:val="ro-RO"/>
        </w:rPr>
        <w:t>“</w:t>
      </w:r>
      <w:r w:rsidR="00581514">
        <w:rPr>
          <w:b/>
          <w:sz w:val="19"/>
          <w:szCs w:val="19"/>
          <w:u w:val="single"/>
          <w:lang w:val="ro-RO"/>
        </w:rPr>
        <w:t>Operator</w:t>
      </w:r>
      <w:r w:rsidRPr="00C562D9">
        <w:rPr>
          <w:b/>
          <w:sz w:val="19"/>
          <w:szCs w:val="19"/>
          <w:u w:val="single"/>
          <w:lang w:val="ro-RO"/>
        </w:rPr>
        <w:t>“</w:t>
      </w:r>
      <w:r w:rsidRPr="00C562D9">
        <w:rPr>
          <w:b/>
          <w:sz w:val="19"/>
          <w:szCs w:val="19"/>
          <w:lang w:val="ro-RO"/>
        </w:rPr>
        <w:t xml:space="preserve">                                                                              </w:t>
      </w:r>
      <w:r w:rsidR="0034779D" w:rsidRPr="00C562D9">
        <w:rPr>
          <w:b/>
          <w:sz w:val="19"/>
          <w:szCs w:val="19"/>
          <w:lang w:val="ro-RO"/>
        </w:rPr>
        <w:t xml:space="preserve">                         </w:t>
      </w:r>
      <w:r w:rsidRPr="00C562D9">
        <w:rPr>
          <w:b/>
          <w:sz w:val="19"/>
          <w:szCs w:val="19"/>
          <w:lang w:val="ro-RO"/>
        </w:rPr>
        <w:t xml:space="preserve">      </w:t>
      </w:r>
      <w:r w:rsidR="00A5747C" w:rsidRPr="00C562D9">
        <w:rPr>
          <w:b/>
          <w:sz w:val="19"/>
          <w:szCs w:val="19"/>
          <w:u w:val="single"/>
          <w:lang w:val="ro-RO"/>
        </w:rPr>
        <w:t>“</w:t>
      </w:r>
      <w:r w:rsidR="00581514">
        <w:rPr>
          <w:b/>
          <w:sz w:val="19"/>
          <w:szCs w:val="19"/>
          <w:u w:val="single"/>
          <w:lang w:val="ro-RO"/>
        </w:rPr>
        <w:t>Abonat</w:t>
      </w:r>
      <w:r w:rsidRPr="00C562D9">
        <w:rPr>
          <w:b/>
          <w:sz w:val="19"/>
          <w:szCs w:val="19"/>
          <w:u w:val="single"/>
          <w:lang w:val="ro-RO"/>
        </w:rPr>
        <w:t>”</w:t>
      </w:r>
    </w:p>
    <w:p w:rsidR="001B727E" w:rsidRPr="00C562D9" w:rsidRDefault="001B727E" w:rsidP="00480604">
      <w:pPr>
        <w:rPr>
          <w:sz w:val="19"/>
          <w:szCs w:val="19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                               </w:t>
      </w:r>
    </w:p>
    <w:p w:rsidR="002B1797" w:rsidRPr="00C562D9" w:rsidRDefault="002B1797" w:rsidP="00480604">
      <w:pPr>
        <w:rPr>
          <w:b/>
          <w:sz w:val="19"/>
          <w:szCs w:val="19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</w:t>
      </w:r>
      <w:r w:rsidR="00581514">
        <w:rPr>
          <w:b/>
          <w:sz w:val="19"/>
          <w:szCs w:val="19"/>
          <w:lang w:val="ro-RO"/>
        </w:rPr>
        <w:t>bul</w:t>
      </w:r>
      <w:r w:rsidR="001B727E" w:rsidRPr="00C562D9">
        <w:rPr>
          <w:b/>
          <w:sz w:val="19"/>
          <w:szCs w:val="19"/>
          <w:lang w:val="ro-RO"/>
        </w:rPr>
        <w:t xml:space="preserve">. </w:t>
      </w:r>
      <w:r w:rsidR="00581514">
        <w:rPr>
          <w:b/>
          <w:sz w:val="19"/>
          <w:szCs w:val="19"/>
          <w:lang w:val="ro-RO"/>
        </w:rPr>
        <w:t>Mircea cel Bătrân, 32 ap.</w:t>
      </w:r>
      <w:r w:rsidR="001B727E" w:rsidRPr="00C562D9">
        <w:rPr>
          <w:b/>
          <w:sz w:val="19"/>
          <w:szCs w:val="19"/>
          <w:lang w:val="ro-RO"/>
        </w:rPr>
        <w:t>140</w:t>
      </w:r>
      <w:r w:rsidRPr="00C562D9">
        <w:rPr>
          <w:b/>
          <w:sz w:val="19"/>
          <w:szCs w:val="19"/>
          <w:lang w:val="ro-RO"/>
        </w:rPr>
        <w:t xml:space="preserve">                </w:t>
      </w:r>
      <w:r w:rsidR="0034779D" w:rsidRPr="00C562D9">
        <w:rPr>
          <w:b/>
          <w:sz w:val="19"/>
          <w:szCs w:val="19"/>
          <w:lang w:val="ro-RO"/>
        </w:rPr>
        <w:t xml:space="preserve">                         </w:t>
      </w:r>
      <w:r w:rsidR="004A3AC0" w:rsidRPr="00C562D9">
        <w:rPr>
          <w:b/>
          <w:sz w:val="19"/>
          <w:szCs w:val="19"/>
          <w:lang w:val="ro-RO"/>
        </w:rPr>
        <w:t xml:space="preserve">   </w:t>
      </w:r>
      <w:r w:rsidR="00581514">
        <w:rPr>
          <w:b/>
          <w:sz w:val="19"/>
          <w:szCs w:val="19"/>
          <w:lang w:val="ro-RO"/>
        </w:rPr>
        <w:t xml:space="preserve">         Pașaport (buletin</w:t>
      </w:r>
      <w:r w:rsidR="0034779D" w:rsidRPr="00C562D9">
        <w:rPr>
          <w:b/>
          <w:sz w:val="19"/>
          <w:szCs w:val="19"/>
          <w:lang w:val="ro-RO"/>
        </w:rPr>
        <w:t>)</w:t>
      </w:r>
      <w:r w:rsidR="00FB6743">
        <w:rPr>
          <w:b/>
          <w:sz w:val="19"/>
          <w:szCs w:val="19"/>
          <w:lang w:val="ro-RO"/>
        </w:rPr>
        <w:t xml:space="preserve"> _______________________________</w:t>
      </w:r>
      <w:r w:rsidRPr="00C562D9">
        <w:rPr>
          <w:b/>
          <w:sz w:val="19"/>
          <w:szCs w:val="19"/>
          <w:lang w:val="ro-RO"/>
        </w:rPr>
        <w:t xml:space="preserve">                            </w:t>
      </w:r>
    </w:p>
    <w:p w:rsidR="0034779D" w:rsidRPr="00C562D9" w:rsidRDefault="00581514" w:rsidP="00480604">
      <w:pPr>
        <w:rPr>
          <w:b/>
          <w:sz w:val="19"/>
          <w:szCs w:val="19"/>
          <w:lang w:val="ro-RO"/>
        </w:rPr>
      </w:pPr>
      <w:r>
        <w:rPr>
          <w:b/>
          <w:sz w:val="19"/>
          <w:szCs w:val="19"/>
          <w:lang w:val="ro-RO"/>
        </w:rPr>
        <w:t xml:space="preserve">  c.f</w:t>
      </w:r>
      <w:r w:rsidR="002B1797" w:rsidRPr="00C562D9">
        <w:rPr>
          <w:b/>
          <w:sz w:val="19"/>
          <w:szCs w:val="19"/>
          <w:lang w:val="ro-RO"/>
        </w:rPr>
        <w:t xml:space="preserve">.   </w:t>
      </w:r>
      <w:r w:rsidR="0034779D" w:rsidRPr="00C562D9">
        <w:rPr>
          <w:b/>
          <w:sz w:val="19"/>
          <w:szCs w:val="19"/>
          <w:lang w:val="ro-RO"/>
        </w:rPr>
        <w:t>1007</w:t>
      </w:r>
      <w:r w:rsidR="002B1797" w:rsidRPr="00C562D9">
        <w:rPr>
          <w:b/>
          <w:sz w:val="19"/>
          <w:szCs w:val="19"/>
          <w:lang w:val="ro-RO"/>
        </w:rPr>
        <w:t>6000</w:t>
      </w:r>
      <w:r w:rsidR="0034779D" w:rsidRPr="00C562D9">
        <w:rPr>
          <w:b/>
          <w:sz w:val="19"/>
          <w:szCs w:val="19"/>
          <w:lang w:val="ro-RO"/>
        </w:rPr>
        <w:t>24598</w:t>
      </w:r>
      <w:r w:rsidR="002B1797" w:rsidRPr="00C562D9">
        <w:rPr>
          <w:b/>
          <w:sz w:val="19"/>
          <w:szCs w:val="19"/>
          <w:lang w:val="ro-RO"/>
        </w:rPr>
        <w:t xml:space="preserve">  </w:t>
      </w:r>
    </w:p>
    <w:p w:rsidR="0034779D" w:rsidRPr="00C562D9" w:rsidRDefault="0034779D" w:rsidP="00480604">
      <w:pPr>
        <w:rPr>
          <w:b/>
          <w:sz w:val="19"/>
          <w:szCs w:val="19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BC 'Mobiasbanca' SA</w:t>
      </w:r>
      <w:r w:rsidR="00C102BB" w:rsidRPr="00C562D9">
        <w:rPr>
          <w:b/>
          <w:sz w:val="19"/>
          <w:szCs w:val="19"/>
          <w:lang w:val="ro-RO"/>
        </w:rPr>
        <w:tab/>
      </w:r>
      <w:r w:rsidR="00C102BB" w:rsidRPr="00C562D9">
        <w:rPr>
          <w:b/>
          <w:sz w:val="19"/>
          <w:szCs w:val="19"/>
          <w:lang w:val="ro-RO"/>
        </w:rPr>
        <w:tab/>
      </w:r>
      <w:r w:rsidR="00C102BB" w:rsidRPr="00C562D9">
        <w:rPr>
          <w:b/>
          <w:sz w:val="19"/>
          <w:szCs w:val="19"/>
          <w:lang w:val="ro-RO"/>
        </w:rPr>
        <w:tab/>
      </w:r>
      <w:r w:rsidR="004A3AC0" w:rsidRPr="00C562D9">
        <w:rPr>
          <w:b/>
          <w:sz w:val="19"/>
          <w:szCs w:val="19"/>
          <w:lang w:val="ro-RO"/>
        </w:rPr>
        <w:t xml:space="preserve">         </w:t>
      </w:r>
      <w:r w:rsidR="00581514">
        <w:rPr>
          <w:b/>
          <w:sz w:val="19"/>
          <w:szCs w:val="19"/>
          <w:lang w:val="ro-RO"/>
        </w:rPr>
        <w:t xml:space="preserve">                           Adresa</w:t>
      </w:r>
      <w:r w:rsidR="001223D5" w:rsidRPr="00C562D9">
        <w:rPr>
          <w:b/>
          <w:sz w:val="19"/>
          <w:szCs w:val="19"/>
          <w:lang w:val="ro-RO"/>
        </w:rPr>
        <w:t xml:space="preserve">: </w:t>
      </w:r>
      <w:r w:rsidR="00386E8D" w:rsidRPr="00C562D9">
        <w:rPr>
          <w:b/>
          <w:sz w:val="19"/>
          <w:szCs w:val="19"/>
          <w:lang w:val="ro-RO"/>
        </w:rPr>
        <w:t>__________________________________</w:t>
      </w:r>
      <w:r w:rsidR="00FB6743">
        <w:rPr>
          <w:b/>
          <w:sz w:val="19"/>
          <w:szCs w:val="19"/>
          <w:lang w:val="ro-RO"/>
        </w:rPr>
        <w:t>______</w:t>
      </w:r>
    </w:p>
    <w:p w:rsidR="0034779D" w:rsidRPr="00C562D9" w:rsidRDefault="002B1797" w:rsidP="0034779D">
      <w:pPr>
        <w:jc w:val="both"/>
        <w:rPr>
          <w:b/>
          <w:sz w:val="19"/>
          <w:szCs w:val="19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</w:t>
      </w:r>
      <w:r w:rsidR="0034779D" w:rsidRPr="00C562D9">
        <w:rPr>
          <w:b/>
          <w:sz w:val="19"/>
          <w:szCs w:val="19"/>
          <w:lang w:val="ro-RO"/>
        </w:rPr>
        <w:t>MOBBMD22</w:t>
      </w:r>
    </w:p>
    <w:p w:rsidR="0034779D" w:rsidRPr="00C562D9" w:rsidRDefault="00581514" w:rsidP="0034779D">
      <w:pPr>
        <w:jc w:val="both"/>
        <w:rPr>
          <w:b/>
          <w:sz w:val="19"/>
          <w:szCs w:val="19"/>
          <w:lang w:val="ro-RO"/>
        </w:rPr>
      </w:pPr>
      <w:r>
        <w:rPr>
          <w:b/>
          <w:sz w:val="19"/>
          <w:szCs w:val="19"/>
          <w:lang w:val="ro-RO"/>
        </w:rPr>
        <w:t xml:space="preserve">  c</w:t>
      </w:r>
      <w:r w:rsidR="0061755C">
        <w:rPr>
          <w:b/>
          <w:sz w:val="19"/>
          <w:szCs w:val="19"/>
          <w:lang w:val="ro-RO"/>
        </w:rPr>
        <w:t>/b</w:t>
      </w:r>
      <w:r w:rsidR="0034779D" w:rsidRPr="00C562D9">
        <w:rPr>
          <w:b/>
          <w:sz w:val="19"/>
          <w:szCs w:val="19"/>
          <w:lang w:val="ro-RO"/>
        </w:rPr>
        <w:t xml:space="preserve">  22</w:t>
      </w:r>
      <w:r w:rsidR="00C102BB" w:rsidRPr="00C562D9">
        <w:rPr>
          <w:b/>
          <w:sz w:val="19"/>
          <w:szCs w:val="19"/>
          <w:lang w:val="ro-RO"/>
        </w:rPr>
        <w:t>24710SV22463917100</w:t>
      </w:r>
      <w:r w:rsidR="00141268" w:rsidRPr="00C562D9">
        <w:rPr>
          <w:b/>
          <w:sz w:val="19"/>
          <w:szCs w:val="19"/>
          <w:lang w:val="ro-RO"/>
        </w:rPr>
        <w:t xml:space="preserve">                                                  </w:t>
      </w:r>
      <w:r>
        <w:rPr>
          <w:b/>
          <w:sz w:val="19"/>
          <w:szCs w:val="19"/>
          <w:lang w:val="ro-RO"/>
        </w:rPr>
        <w:t xml:space="preserve">       Tel</w:t>
      </w:r>
      <w:r w:rsidR="00386E8D" w:rsidRPr="00C562D9">
        <w:rPr>
          <w:b/>
          <w:sz w:val="19"/>
          <w:szCs w:val="19"/>
          <w:lang w:val="ro-RO"/>
        </w:rPr>
        <w:t xml:space="preserve">:     </w:t>
      </w:r>
      <w:r w:rsidR="00FB6743">
        <w:rPr>
          <w:b/>
          <w:sz w:val="19"/>
          <w:szCs w:val="19"/>
          <w:lang w:val="ro-RO"/>
        </w:rPr>
        <w:t xml:space="preserve"> </w:t>
      </w:r>
      <w:r w:rsidR="00386E8D" w:rsidRPr="00C562D9">
        <w:rPr>
          <w:b/>
          <w:sz w:val="19"/>
          <w:szCs w:val="19"/>
          <w:lang w:val="ro-RO"/>
        </w:rPr>
        <w:t xml:space="preserve"> __________________________________</w:t>
      </w:r>
      <w:r w:rsidR="003C2F3A">
        <w:rPr>
          <w:b/>
          <w:sz w:val="19"/>
          <w:szCs w:val="19"/>
          <w:lang w:val="ro-RO"/>
        </w:rPr>
        <w:t>____</w:t>
      </w:r>
    </w:p>
    <w:p w:rsidR="0034779D" w:rsidRPr="00C562D9" w:rsidRDefault="0061755C" w:rsidP="0034779D">
      <w:pPr>
        <w:rPr>
          <w:b/>
          <w:sz w:val="19"/>
          <w:szCs w:val="19"/>
          <w:lang w:val="ro-RO"/>
        </w:rPr>
      </w:pPr>
      <w:r>
        <w:rPr>
          <w:b/>
          <w:sz w:val="19"/>
          <w:szCs w:val="19"/>
          <w:lang w:val="ro-RO"/>
        </w:rPr>
        <w:t xml:space="preserve">  tel</w:t>
      </w:r>
      <w:r w:rsidR="004A3AC0" w:rsidRPr="00C562D9">
        <w:rPr>
          <w:b/>
          <w:sz w:val="19"/>
          <w:szCs w:val="19"/>
          <w:lang w:val="ro-RO"/>
        </w:rPr>
        <w:t xml:space="preserve">. </w:t>
      </w:r>
      <w:r w:rsidR="003C2F3A">
        <w:rPr>
          <w:b/>
          <w:sz w:val="19"/>
          <w:szCs w:val="19"/>
          <w:lang w:val="ro-RO"/>
        </w:rPr>
        <w:t xml:space="preserve"> 022-</w:t>
      </w:r>
      <w:r w:rsidR="004A3AC0" w:rsidRPr="00C562D9">
        <w:rPr>
          <w:b/>
          <w:sz w:val="19"/>
          <w:szCs w:val="19"/>
          <w:lang w:val="ro-RO"/>
        </w:rPr>
        <w:t>482638</w:t>
      </w:r>
    </w:p>
    <w:p w:rsidR="0034779D" w:rsidRPr="00C562D9" w:rsidRDefault="0034779D" w:rsidP="0034779D">
      <w:pPr>
        <w:rPr>
          <w:b/>
          <w:sz w:val="19"/>
          <w:szCs w:val="19"/>
          <w:lang w:val="ro-RO"/>
        </w:rPr>
      </w:pPr>
      <w:r w:rsidRPr="00C562D9">
        <w:rPr>
          <w:b/>
          <w:sz w:val="19"/>
          <w:szCs w:val="19"/>
          <w:lang w:val="ro-RO"/>
        </w:rPr>
        <w:t xml:space="preserve">                    </w:t>
      </w:r>
    </w:p>
    <w:p w:rsidR="0034779D" w:rsidRPr="00C562D9" w:rsidRDefault="00FB6743" w:rsidP="0034779D">
      <w:pPr>
        <w:rPr>
          <w:b/>
          <w:sz w:val="19"/>
          <w:szCs w:val="19"/>
          <w:lang w:val="ro-RO"/>
        </w:rPr>
      </w:pPr>
      <w:r>
        <w:rPr>
          <w:b/>
          <w:sz w:val="19"/>
          <w:szCs w:val="19"/>
          <w:lang w:val="ro-RO"/>
        </w:rPr>
        <w:t xml:space="preserve">             ________________</w:t>
      </w:r>
      <w:r w:rsidR="0034779D" w:rsidRPr="00C562D9">
        <w:rPr>
          <w:b/>
          <w:sz w:val="19"/>
          <w:szCs w:val="19"/>
          <w:lang w:val="ro-RO"/>
        </w:rPr>
        <w:t xml:space="preserve">                                                                                                             </w:t>
      </w:r>
      <w:r>
        <w:rPr>
          <w:b/>
          <w:sz w:val="19"/>
          <w:szCs w:val="19"/>
          <w:lang w:val="ro-RO"/>
        </w:rPr>
        <w:t>_</w:t>
      </w:r>
      <w:r w:rsidR="0034779D" w:rsidRPr="00C562D9">
        <w:rPr>
          <w:b/>
          <w:sz w:val="19"/>
          <w:szCs w:val="19"/>
          <w:lang w:val="ro-RO"/>
        </w:rPr>
        <w:t>_____________</w:t>
      </w:r>
      <w:r>
        <w:rPr>
          <w:b/>
          <w:sz w:val="19"/>
          <w:szCs w:val="19"/>
          <w:lang w:val="ro-RO"/>
        </w:rPr>
        <w:t>____</w:t>
      </w:r>
      <w:r w:rsidR="0034779D" w:rsidRPr="00C562D9">
        <w:rPr>
          <w:b/>
          <w:sz w:val="19"/>
          <w:szCs w:val="19"/>
          <w:lang w:val="ro-RO"/>
        </w:rPr>
        <w:t xml:space="preserve">                                                                                   </w:t>
      </w:r>
      <w:r w:rsidR="0034779D" w:rsidRPr="00C562D9">
        <w:rPr>
          <w:rFonts w:ascii="Courier New CYR" w:hAnsi="Courier New CYR"/>
          <w:sz w:val="19"/>
          <w:szCs w:val="19"/>
          <w:lang w:val="ro-RO"/>
        </w:rPr>
        <w:t xml:space="preserve">                        </w:t>
      </w:r>
      <w:r>
        <w:rPr>
          <w:rFonts w:ascii="Courier New CYR" w:hAnsi="Courier New CYR"/>
          <w:sz w:val="19"/>
          <w:szCs w:val="19"/>
          <w:lang w:val="ro-RO"/>
        </w:rPr>
        <w:t xml:space="preserve">           </w:t>
      </w:r>
      <w:r>
        <w:rPr>
          <w:rFonts w:ascii="Courier New CYR" w:hAnsi="Courier New CYR"/>
          <w:sz w:val="19"/>
          <w:szCs w:val="19"/>
          <w:lang w:val="ro-RO"/>
        </w:rPr>
        <w:tab/>
        <w:t>(iscălitura</w:t>
      </w:r>
      <w:r w:rsidR="0034779D" w:rsidRPr="00C562D9">
        <w:rPr>
          <w:rFonts w:ascii="Courier New CYR" w:hAnsi="Courier New CYR"/>
          <w:sz w:val="19"/>
          <w:szCs w:val="19"/>
          <w:lang w:val="ro-RO"/>
        </w:rPr>
        <w:t xml:space="preserve">)                       </w:t>
      </w:r>
      <w:r>
        <w:rPr>
          <w:rFonts w:ascii="Courier New CYR" w:hAnsi="Courier New CYR"/>
          <w:sz w:val="19"/>
          <w:szCs w:val="19"/>
          <w:lang w:val="ro-RO"/>
        </w:rPr>
        <w:t xml:space="preserve">                        (iscălitura</w:t>
      </w:r>
      <w:r w:rsidR="0034779D" w:rsidRPr="00C562D9">
        <w:rPr>
          <w:rFonts w:ascii="Courier New CYR" w:hAnsi="Courier New CYR"/>
          <w:sz w:val="19"/>
          <w:szCs w:val="19"/>
          <w:lang w:val="ro-RO"/>
        </w:rPr>
        <w:t>)</w:t>
      </w:r>
    </w:p>
    <w:p w:rsidR="00050A15" w:rsidRPr="00C562D9" w:rsidRDefault="0034779D" w:rsidP="0034779D">
      <w:pPr>
        <w:rPr>
          <w:b/>
          <w:sz w:val="19"/>
          <w:szCs w:val="19"/>
          <w:lang w:val="ro-RO"/>
        </w:rPr>
      </w:pPr>
      <w:r w:rsidRPr="00C562D9">
        <w:rPr>
          <w:rFonts w:ascii="Courier New CYR" w:hAnsi="Courier New CYR"/>
          <w:sz w:val="19"/>
          <w:szCs w:val="19"/>
          <w:lang w:val="ro-RO"/>
        </w:rPr>
        <w:t xml:space="preserve">      </w:t>
      </w:r>
      <w:r w:rsidR="004A3AC0" w:rsidRPr="00C562D9">
        <w:rPr>
          <w:rFonts w:ascii="Courier New CYR" w:hAnsi="Courier New CYR"/>
          <w:sz w:val="19"/>
          <w:szCs w:val="19"/>
          <w:lang w:val="ro-RO"/>
        </w:rPr>
        <w:t xml:space="preserve">  </w:t>
      </w:r>
      <w:r w:rsidR="00FB6743">
        <w:rPr>
          <w:rFonts w:ascii="Courier New CYR" w:hAnsi="Courier New CYR"/>
          <w:sz w:val="19"/>
          <w:szCs w:val="19"/>
          <w:lang w:val="ro-RO"/>
        </w:rPr>
        <w:t xml:space="preserve"> (l.ș.</w:t>
      </w:r>
      <w:r w:rsidRPr="00C562D9">
        <w:rPr>
          <w:rFonts w:ascii="Courier New CYR" w:hAnsi="Courier New CYR"/>
          <w:sz w:val="19"/>
          <w:szCs w:val="19"/>
          <w:lang w:val="ro-RO"/>
        </w:rPr>
        <w:t xml:space="preserve">)  </w:t>
      </w:r>
    </w:p>
    <w:p w:rsidR="0034779D" w:rsidRPr="00C562D9" w:rsidRDefault="0034779D" w:rsidP="00480604">
      <w:pPr>
        <w:rPr>
          <w:sz w:val="19"/>
          <w:szCs w:val="19"/>
          <w:lang w:val="ro-RO"/>
        </w:rPr>
      </w:pPr>
    </w:p>
    <w:p w:rsidR="004B6352" w:rsidRPr="00C562D9" w:rsidRDefault="004B6352" w:rsidP="00480604">
      <w:pPr>
        <w:rPr>
          <w:sz w:val="19"/>
          <w:szCs w:val="19"/>
          <w:lang w:val="ro-RO"/>
        </w:rPr>
      </w:pPr>
    </w:p>
    <w:p w:rsidR="004B6352" w:rsidRPr="00C562D9" w:rsidRDefault="004B6352" w:rsidP="00480604">
      <w:pPr>
        <w:rPr>
          <w:sz w:val="19"/>
          <w:szCs w:val="19"/>
          <w:lang w:val="ro-RO"/>
        </w:rPr>
      </w:pPr>
    </w:p>
    <w:p w:rsidR="004B6352" w:rsidRPr="00C562D9" w:rsidRDefault="004B6352" w:rsidP="00480604">
      <w:pPr>
        <w:rPr>
          <w:sz w:val="19"/>
          <w:szCs w:val="19"/>
          <w:lang w:val="ro-RO"/>
        </w:rPr>
      </w:pPr>
    </w:p>
    <w:tbl>
      <w:tblPr>
        <w:tblW w:w="10490" w:type="dxa"/>
        <w:tblInd w:w="250" w:type="dxa"/>
        <w:tblBorders>
          <w:top w:val="single" w:sz="4" w:space="0" w:color="auto"/>
        </w:tblBorders>
        <w:tblLook w:val="0000"/>
      </w:tblPr>
      <w:tblGrid>
        <w:gridCol w:w="10490"/>
      </w:tblGrid>
      <w:tr w:rsidR="00CB6730" w:rsidRPr="00645C63">
        <w:trPr>
          <w:trHeight w:val="7448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730" w:rsidRPr="00C562D9" w:rsidRDefault="00CB6730" w:rsidP="00CB6730">
            <w:pPr>
              <w:rPr>
                <w:rFonts w:ascii="Tahoma" w:hAnsi="Tahoma" w:cs="Tahoma"/>
                <w:b/>
                <w:bCs/>
                <w:sz w:val="17"/>
                <w:szCs w:val="17"/>
                <w:lang w:val="ro-RO"/>
              </w:rPr>
            </w:pPr>
          </w:p>
          <w:p w:rsidR="00CB6730" w:rsidRPr="00C562D9" w:rsidRDefault="00FB6743" w:rsidP="00CB6730">
            <w:pPr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Anexa 1 la contractul</w:t>
            </w:r>
            <w:r w:rsidR="00CB6730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 xml:space="preserve"> №</w:t>
            </w:r>
            <w:r w:rsidR="005A327C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 xml:space="preserve"> </w:t>
            </w:r>
            <w:r w:rsidR="006920FB" w:rsidRPr="00C562D9">
              <w:rPr>
                <w:rFonts w:ascii="Tahoma" w:hAnsi="Tahoma" w:cs="Tahoma"/>
                <w:b/>
                <w:sz w:val="19"/>
                <w:szCs w:val="19"/>
                <w:lang w:val="ro-RO"/>
              </w:rPr>
              <w:t>______</w:t>
            </w:r>
            <w:r w:rsidR="003C2F3A">
              <w:rPr>
                <w:rFonts w:ascii="Tahoma" w:hAnsi="Tahoma" w:cs="Tahoma"/>
                <w:b/>
                <w:sz w:val="19"/>
                <w:szCs w:val="19"/>
                <w:lang w:val="ro-RO"/>
              </w:rPr>
              <w:t>__</w:t>
            </w:r>
          </w:p>
          <w:p w:rsidR="00CB6730" w:rsidRPr="00C562D9" w:rsidRDefault="00FB6743" w:rsidP="00CB6730">
            <w:pPr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p</w:t>
            </w:r>
            <w:r w:rsidRPr="00FB6743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rivind furnizarea serviciilor in domeniul comunicațiilor electronice</w:t>
            </w:r>
            <w:r w:rsidR="003E2BDB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 xml:space="preserve">   </w:t>
            </w:r>
          </w:p>
          <w:p w:rsidR="00CB6730" w:rsidRPr="00C562D9" w:rsidRDefault="00FB6743" w:rsidP="00CB6730">
            <w:pPr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începând</w:t>
            </w:r>
            <w:r w:rsidR="001223D5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 xml:space="preserve"> </w:t>
            </w:r>
            <w:r w:rsidR="00FE2DC7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din</w:t>
            </w:r>
            <w:r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 xml:space="preserve"> data </w:t>
            </w:r>
            <w:r w:rsidR="001223D5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___</w:t>
            </w:r>
            <w:r w:rsidR="00386E8D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___________</w:t>
            </w:r>
            <w:r w:rsidR="00CB6730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 xml:space="preserve"> </w:t>
            </w:r>
            <w:r w:rsidR="008E5F73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201</w:t>
            </w:r>
            <w:r w:rsidR="00386E8D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__</w:t>
            </w:r>
            <w:r w:rsidR="006920FB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 xml:space="preserve"> г</w:t>
            </w:r>
            <w:r w:rsidR="001223D5" w:rsidRPr="00C562D9">
              <w:rPr>
                <w:rFonts w:ascii="Tahoma" w:hAnsi="Tahoma" w:cs="Tahoma"/>
                <w:b/>
                <w:bCs/>
                <w:sz w:val="19"/>
                <w:szCs w:val="19"/>
                <w:lang w:val="ro-RO"/>
              </w:rPr>
              <w:t>.</w:t>
            </w:r>
          </w:p>
          <w:p w:rsidR="00CB6730" w:rsidRPr="00C562D9" w:rsidRDefault="00CB6730" w:rsidP="00CB6730">
            <w:pPr>
              <w:rPr>
                <w:rFonts w:ascii="Tahoma" w:hAnsi="Tahoma" w:cs="Tahoma"/>
                <w:b/>
                <w:bCs/>
                <w:sz w:val="17"/>
                <w:szCs w:val="17"/>
                <w:lang w:val="ro-RO"/>
              </w:rPr>
            </w:pPr>
          </w:p>
          <w:p w:rsidR="00CB6730" w:rsidRPr="00C562D9" w:rsidRDefault="00CB6730" w:rsidP="00CB6730">
            <w:pPr>
              <w:rPr>
                <w:rFonts w:ascii="Tahoma" w:hAnsi="Tahoma" w:cs="Tahoma"/>
                <w:b/>
                <w:bCs/>
                <w:sz w:val="17"/>
                <w:szCs w:val="17"/>
                <w:lang w:val="ro-RO"/>
              </w:rPr>
            </w:pP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28"/>
            </w:tblGrid>
            <w:tr w:rsidR="00B82A95" w:rsidRPr="00FE2DC7" w:rsidTr="00A526EF">
              <w:tc>
                <w:tcPr>
                  <w:tcW w:w="5528" w:type="dxa"/>
                </w:tcPr>
                <w:p w:rsidR="00B82A95" w:rsidRPr="00C562D9" w:rsidRDefault="00FB6743" w:rsidP="00FE2DC7">
                  <w:pPr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>Data achitării serviciului</w:t>
                  </w:r>
                  <w:r w:rsidR="00B82A95" w:rsidRPr="00C562D9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>:</w:t>
                  </w:r>
                  <w:r w:rsidR="000356BE" w:rsidRPr="00C562D9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 xml:space="preserve"> </w:t>
                  </w:r>
                  <w:r w:rsidR="00FE2DC7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 xml:space="preserve"> la</w:t>
                  </w:r>
                  <w:r w:rsidR="000356BE" w:rsidRPr="00C562D9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 xml:space="preserve"> </w:t>
                  </w:r>
                  <w:r w:rsidR="00386E8D" w:rsidRPr="00C562D9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>___</w:t>
                  </w:r>
                  <w:r w:rsidR="00FE2DC7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 xml:space="preserve"> zi</w:t>
                  </w:r>
                  <w:r w:rsidR="00B82A95" w:rsidRPr="00C562D9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 xml:space="preserve"> </w:t>
                  </w:r>
                  <w:r w:rsidR="006920FB" w:rsidRPr="00C562D9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 xml:space="preserve"> </w:t>
                  </w:r>
                  <w:r w:rsidR="00FE2DC7">
                    <w:rPr>
                      <w:rFonts w:ascii="Tahoma" w:hAnsi="Tahoma" w:cs="Tahoma"/>
                      <w:b/>
                      <w:bCs/>
                      <w:sz w:val="19"/>
                      <w:szCs w:val="19"/>
                      <w:lang w:val="ro-RO"/>
                    </w:rPr>
                    <w:t>din fiecare lună</w:t>
                  </w:r>
                </w:p>
              </w:tc>
            </w:tr>
          </w:tbl>
          <w:p w:rsidR="00CB6730" w:rsidRPr="00C562D9" w:rsidRDefault="00CB6730" w:rsidP="00CB6730">
            <w:pPr>
              <w:jc w:val="both"/>
              <w:rPr>
                <w:sz w:val="19"/>
                <w:szCs w:val="19"/>
                <w:lang w:val="ro-RO"/>
              </w:rPr>
            </w:pPr>
          </w:p>
          <w:p w:rsidR="00CB6730" w:rsidRPr="00C562D9" w:rsidRDefault="00EF6232" w:rsidP="00EF6232">
            <w:pPr>
              <w:rPr>
                <w:rFonts w:ascii="Courier New" w:hAnsi="Courier New" w:cs="Courier New"/>
                <w:b/>
                <w:sz w:val="19"/>
                <w:szCs w:val="19"/>
                <w:lang w:val="ro-RO"/>
              </w:rPr>
            </w:pPr>
            <w:r w:rsidRPr="00C562D9">
              <w:rPr>
                <w:rFonts w:ascii="Courier New" w:hAnsi="Courier New" w:cs="Courier New"/>
                <w:b/>
                <w:sz w:val="19"/>
                <w:szCs w:val="19"/>
                <w:lang w:val="ro-RO"/>
              </w:rPr>
              <w:t xml:space="preserve">   </w:t>
            </w:r>
            <w:r w:rsidR="0061755C">
              <w:rPr>
                <w:rFonts w:ascii="Courier New" w:hAnsi="Courier New" w:cs="Courier New"/>
                <w:b/>
                <w:sz w:val="19"/>
                <w:szCs w:val="19"/>
                <w:lang w:val="ro-RO"/>
              </w:rPr>
              <w:t xml:space="preserve">   Parametrii tehnici serviciilor prestate în domeniul comunicațiilor electronice</w:t>
            </w:r>
            <w:r w:rsidR="00B82A95" w:rsidRPr="00C562D9">
              <w:rPr>
                <w:rFonts w:ascii="Courier New" w:hAnsi="Courier New" w:cs="Courier New"/>
                <w:b/>
                <w:sz w:val="19"/>
                <w:szCs w:val="19"/>
                <w:lang w:val="ro-RO"/>
              </w:rPr>
              <w:t>:</w:t>
            </w:r>
            <w:r w:rsidR="00CB6730" w:rsidRPr="00C562D9">
              <w:rPr>
                <w:rFonts w:ascii="Courier New" w:hAnsi="Courier New" w:cs="Courier New"/>
                <w:b/>
                <w:sz w:val="19"/>
                <w:szCs w:val="19"/>
                <w:lang w:val="ro-RO"/>
              </w:rPr>
              <w:t xml:space="preserve">  </w:t>
            </w:r>
          </w:p>
          <w:tbl>
            <w:tblPr>
              <w:tblW w:w="44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452"/>
              <w:gridCol w:w="1203"/>
              <w:gridCol w:w="1203"/>
              <w:gridCol w:w="1203"/>
            </w:tblGrid>
            <w:tr w:rsidR="00BB6853" w:rsidRPr="0061755C" w:rsidTr="00BB6853">
              <w:trPr>
                <w:trHeight w:val="305"/>
                <w:jc w:val="center"/>
              </w:trPr>
              <w:tc>
                <w:tcPr>
                  <w:tcW w:w="3008" w:type="pct"/>
                  <w:vAlign w:val="center"/>
                </w:tcPr>
                <w:p w:rsidR="00BB6853" w:rsidRPr="00C562D9" w:rsidRDefault="00FB674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Tarif</w:t>
                  </w:r>
                  <w:r w:rsidR="00BB6853"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 xml:space="preserve"> (lei)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75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100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120</w:t>
                  </w:r>
                </w:p>
              </w:tc>
            </w:tr>
            <w:tr w:rsidR="00BB6853" w:rsidRPr="00C562D9" w:rsidTr="00BB6853">
              <w:trPr>
                <w:trHeight w:hRule="exact" w:val="558"/>
                <w:jc w:val="center"/>
              </w:trPr>
              <w:tc>
                <w:tcPr>
                  <w:tcW w:w="3008" w:type="pct"/>
                  <w:vAlign w:val="center"/>
                </w:tcPr>
                <w:p w:rsidR="00BB6853" w:rsidRPr="00C562D9" w:rsidRDefault="00BB6853" w:rsidP="00AE2CC6">
                  <w:pPr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 xml:space="preserve">Internet </w:t>
                  </w:r>
                  <w:proofErr w:type="spellStart"/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unlimited</w:t>
                  </w:r>
                  <w:proofErr w:type="spellEnd"/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 xml:space="preserve"> </w:t>
                  </w:r>
                  <w:proofErr w:type="spellStart"/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download</w:t>
                  </w:r>
                  <w:proofErr w:type="spellEnd"/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/</w:t>
                  </w:r>
                  <w:proofErr w:type="spellStart"/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upload</w:t>
                  </w:r>
                  <w:proofErr w:type="spellEnd"/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 xml:space="preserve"> (Mbps)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AE2CC6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5/5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AE2CC6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10/10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AE2CC6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20/20</w:t>
                  </w:r>
                </w:p>
              </w:tc>
            </w:tr>
            <w:tr w:rsidR="00BB6853" w:rsidRPr="00C562D9" w:rsidTr="00BB6853">
              <w:trPr>
                <w:trHeight w:hRule="exact" w:val="576"/>
                <w:jc w:val="center"/>
              </w:trPr>
              <w:tc>
                <w:tcPr>
                  <w:tcW w:w="3008" w:type="pct"/>
                  <w:vAlign w:val="center"/>
                </w:tcPr>
                <w:p w:rsidR="00BB6853" w:rsidRPr="00C562D9" w:rsidRDefault="00BB6853" w:rsidP="00EB690E">
                  <w:pPr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Intranet unlimited - ресурсы MD-IX</w:t>
                  </w:r>
                </w:p>
                <w:p w:rsidR="00BB6853" w:rsidRPr="00C562D9" w:rsidRDefault="00BB6853" w:rsidP="00EB690E">
                  <w:pPr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 xml:space="preserve">   download/upload (Mbps)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30/30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30/30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30/30</w:t>
                  </w:r>
                </w:p>
              </w:tc>
            </w:tr>
            <w:tr w:rsidR="00BB6853" w:rsidRPr="00C562D9" w:rsidTr="00BB6853">
              <w:trPr>
                <w:trHeight w:hRule="exact" w:val="227"/>
                <w:jc w:val="center"/>
              </w:trPr>
              <w:tc>
                <w:tcPr>
                  <w:tcW w:w="3008" w:type="pct"/>
                  <w:vAlign w:val="center"/>
                </w:tcPr>
                <w:p w:rsidR="00BB6853" w:rsidRPr="00C562D9" w:rsidRDefault="00FB6743" w:rsidP="00BB6853">
                  <w:pPr>
                    <w:ind w:right="-86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  <w:r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  <w:t>1 DHCP IP adresă rezervată</w:t>
                  </w:r>
                </w:p>
                <w:p w:rsidR="00BB6853" w:rsidRPr="00C562D9" w:rsidRDefault="00BB6853" w:rsidP="00EB690E">
                  <w:pPr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EB690E">
                  <w:pPr>
                    <w:jc w:val="center"/>
                    <w:rPr>
                      <w:rFonts w:ascii="Courier New" w:hAnsi="Courier New" w:cs="Courier New"/>
                      <w:sz w:val="19"/>
                      <w:szCs w:val="19"/>
                      <w:lang w:val="ro-RO"/>
                    </w:rPr>
                  </w:pPr>
                </w:p>
              </w:tc>
            </w:tr>
            <w:tr w:rsidR="00BB6853" w:rsidRPr="00C562D9" w:rsidTr="00BB6853">
              <w:trPr>
                <w:trHeight w:hRule="exact" w:val="431"/>
                <w:jc w:val="center"/>
              </w:trPr>
              <w:tc>
                <w:tcPr>
                  <w:tcW w:w="3008" w:type="pct"/>
                  <w:vAlign w:val="center"/>
                </w:tcPr>
                <w:p w:rsidR="00BB6853" w:rsidRPr="00C562D9" w:rsidRDefault="00FE2DC7" w:rsidP="00617978">
                  <w:pPr>
                    <w:pStyle w:val="Heading3"/>
                    <w:framePr w:hSpace="0" w:wrap="auto" w:vAnchor="margin" w:hAnchor="text" w:yAlign="inline"/>
                    <w:rPr>
                      <w:sz w:val="19"/>
                      <w:szCs w:val="19"/>
                      <w:lang w:val="ro-RO"/>
                    </w:rPr>
                  </w:pPr>
                  <w:r>
                    <w:rPr>
                      <w:sz w:val="19"/>
                      <w:szCs w:val="19"/>
                      <w:lang w:val="ro-RO"/>
                    </w:rPr>
                    <w:t>În total taxa</w:t>
                  </w:r>
                  <w:r w:rsidR="00645C63">
                    <w:rPr>
                      <w:sz w:val="19"/>
                      <w:szCs w:val="19"/>
                      <w:lang w:val="ro-RO"/>
                    </w:rPr>
                    <w:t xml:space="preserve"> lunară </w:t>
                  </w:r>
                  <w:r>
                    <w:rPr>
                      <w:sz w:val="19"/>
                      <w:szCs w:val="19"/>
                      <w:lang w:val="ro-RO"/>
                    </w:rPr>
                    <w:t>constituie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617978">
                  <w:pPr>
                    <w:jc w:val="center"/>
                    <w:rPr>
                      <w:rFonts w:ascii="Courier New" w:hAnsi="Courier New" w:cs="Courier New"/>
                      <w:b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b/>
                      <w:sz w:val="19"/>
                      <w:szCs w:val="19"/>
                      <w:lang w:val="ro-RO"/>
                    </w:rPr>
                    <w:t>75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617978">
                  <w:pPr>
                    <w:jc w:val="center"/>
                    <w:rPr>
                      <w:rFonts w:ascii="Courier New" w:hAnsi="Courier New" w:cs="Courier New"/>
                      <w:b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b/>
                      <w:sz w:val="19"/>
                      <w:szCs w:val="19"/>
                      <w:lang w:val="ro-RO"/>
                    </w:rPr>
                    <w:t>100</w:t>
                  </w:r>
                </w:p>
              </w:tc>
              <w:tc>
                <w:tcPr>
                  <w:tcW w:w="664" w:type="pct"/>
                  <w:vAlign w:val="center"/>
                </w:tcPr>
                <w:p w:rsidR="00BB6853" w:rsidRPr="00C562D9" w:rsidRDefault="00BB6853" w:rsidP="00617978">
                  <w:pPr>
                    <w:jc w:val="center"/>
                    <w:rPr>
                      <w:rFonts w:ascii="Courier New" w:hAnsi="Courier New" w:cs="Courier New"/>
                      <w:b/>
                      <w:sz w:val="19"/>
                      <w:szCs w:val="19"/>
                      <w:lang w:val="ro-RO"/>
                    </w:rPr>
                  </w:pPr>
                  <w:r w:rsidRPr="00C562D9">
                    <w:rPr>
                      <w:rFonts w:ascii="Courier New" w:hAnsi="Courier New" w:cs="Courier New"/>
                      <w:b/>
                      <w:sz w:val="19"/>
                      <w:szCs w:val="19"/>
                      <w:lang w:val="ro-RO"/>
                    </w:rPr>
                    <w:t>120</w:t>
                  </w:r>
                </w:p>
              </w:tc>
            </w:tr>
          </w:tbl>
          <w:p w:rsidR="00CB6730" w:rsidRPr="00C562D9" w:rsidRDefault="00CB6730" w:rsidP="00CB6730">
            <w:pPr>
              <w:rPr>
                <w:b/>
                <w:sz w:val="19"/>
                <w:szCs w:val="19"/>
                <w:lang w:val="ro-RO"/>
              </w:rPr>
            </w:pPr>
          </w:p>
          <w:p w:rsidR="00EB690E" w:rsidRPr="00C562D9" w:rsidRDefault="00EB690E" w:rsidP="00CB6730">
            <w:pPr>
              <w:rPr>
                <w:b/>
                <w:sz w:val="19"/>
                <w:szCs w:val="19"/>
                <w:lang w:val="ro-RO"/>
              </w:rPr>
            </w:pPr>
          </w:p>
          <w:p w:rsidR="00EB690E" w:rsidRPr="00C562D9" w:rsidRDefault="00EB690E" w:rsidP="00CB6730">
            <w:pPr>
              <w:rPr>
                <w:b/>
                <w:sz w:val="19"/>
                <w:szCs w:val="19"/>
                <w:lang w:val="ro-RO"/>
              </w:rPr>
            </w:pPr>
          </w:p>
          <w:p w:rsidR="00EB690E" w:rsidRPr="00C562D9" w:rsidRDefault="00EB690E" w:rsidP="00CB6730">
            <w:pPr>
              <w:rPr>
                <w:b/>
                <w:sz w:val="19"/>
                <w:szCs w:val="19"/>
                <w:lang w:val="ro-RO"/>
              </w:rPr>
            </w:pPr>
          </w:p>
          <w:p w:rsidR="00CB6730" w:rsidRPr="00C562D9" w:rsidRDefault="00CB6730" w:rsidP="00CB6730">
            <w:pPr>
              <w:rPr>
                <w:b/>
                <w:sz w:val="19"/>
                <w:szCs w:val="19"/>
                <w:lang w:val="ro-RO"/>
              </w:rPr>
            </w:pPr>
          </w:p>
          <w:p w:rsidR="00F74F77" w:rsidRPr="00C562D9" w:rsidRDefault="00CB6730" w:rsidP="00CB6730">
            <w:pPr>
              <w:rPr>
                <w:b/>
                <w:sz w:val="19"/>
                <w:szCs w:val="19"/>
                <w:lang w:val="ro-RO"/>
              </w:rPr>
            </w:pPr>
            <w:r w:rsidRPr="00C562D9">
              <w:rPr>
                <w:b/>
                <w:sz w:val="19"/>
                <w:szCs w:val="19"/>
                <w:lang w:val="ro-RO"/>
              </w:rPr>
              <w:t xml:space="preserve">                           </w:t>
            </w:r>
            <w:r w:rsidR="00F74F77" w:rsidRPr="00C562D9">
              <w:rPr>
                <w:b/>
                <w:sz w:val="19"/>
                <w:szCs w:val="19"/>
                <w:lang w:val="ro-RO"/>
              </w:rPr>
              <w:t xml:space="preserve">  </w:t>
            </w:r>
            <w:r w:rsidRPr="00C562D9">
              <w:rPr>
                <w:b/>
                <w:sz w:val="19"/>
                <w:szCs w:val="19"/>
                <w:lang w:val="ro-RO"/>
              </w:rPr>
              <w:t xml:space="preserve"> </w:t>
            </w:r>
            <w:r w:rsidR="00645C63">
              <w:rPr>
                <w:b/>
                <w:sz w:val="19"/>
                <w:szCs w:val="19"/>
                <w:lang w:val="ro-RO"/>
              </w:rPr>
              <w:t xml:space="preserve">  </w:t>
            </w:r>
            <w:r w:rsidRPr="00C562D9">
              <w:rPr>
                <w:b/>
                <w:sz w:val="19"/>
                <w:szCs w:val="19"/>
                <w:lang w:val="ro-RO"/>
              </w:rPr>
              <w:t>“</w:t>
            </w:r>
            <w:r w:rsidR="00645C63">
              <w:rPr>
                <w:b/>
                <w:bCs/>
                <w:sz w:val="19"/>
                <w:szCs w:val="19"/>
                <w:lang w:val="ro-RO"/>
              </w:rPr>
              <w:t>Operator</w:t>
            </w:r>
            <w:r w:rsidRPr="00C562D9">
              <w:rPr>
                <w:b/>
                <w:sz w:val="19"/>
                <w:szCs w:val="19"/>
                <w:lang w:val="ro-RO"/>
              </w:rPr>
              <w:t xml:space="preserve">”  </w:t>
            </w:r>
            <w:r w:rsidR="00F74F77" w:rsidRPr="00C562D9">
              <w:rPr>
                <w:b/>
                <w:sz w:val="19"/>
                <w:szCs w:val="19"/>
                <w:lang w:val="ro-RO"/>
              </w:rPr>
              <w:t xml:space="preserve">                                                                    </w:t>
            </w:r>
            <w:r w:rsidR="00645C63">
              <w:rPr>
                <w:b/>
                <w:sz w:val="19"/>
                <w:szCs w:val="19"/>
                <w:lang w:val="ro-RO"/>
              </w:rPr>
              <w:t xml:space="preserve">                             “Abonat</w:t>
            </w:r>
            <w:r w:rsidR="00F74F77" w:rsidRPr="00C562D9">
              <w:rPr>
                <w:b/>
                <w:sz w:val="19"/>
                <w:szCs w:val="19"/>
                <w:lang w:val="ro-RO"/>
              </w:rPr>
              <w:t>”</w:t>
            </w:r>
          </w:p>
          <w:p w:rsidR="00F74F77" w:rsidRPr="00C562D9" w:rsidRDefault="00F74F77" w:rsidP="00CB6730">
            <w:pPr>
              <w:rPr>
                <w:b/>
                <w:sz w:val="19"/>
                <w:szCs w:val="19"/>
                <w:lang w:val="ro-RO"/>
              </w:rPr>
            </w:pPr>
          </w:p>
          <w:p w:rsidR="00F74F77" w:rsidRPr="00C562D9" w:rsidRDefault="00F74F77" w:rsidP="00F74F77">
            <w:pPr>
              <w:rPr>
                <w:b/>
                <w:sz w:val="19"/>
                <w:szCs w:val="19"/>
                <w:lang w:val="ro-RO"/>
              </w:rPr>
            </w:pPr>
            <w:r w:rsidRPr="00C562D9">
              <w:rPr>
                <w:b/>
                <w:sz w:val="19"/>
                <w:szCs w:val="19"/>
                <w:lang w:val="ro-RO"/>
              </w:rPr>
              <w:t xml:space="preserve">                          _____________</w:t>
            </w:r>
            <w:r w:rsidR="00645C63">
              <w:rPr>
                <w:b/>
                <w:sz w:val="19"/>
                <w:szCs w:val="19"/>
                <w:lang w:val="ro-RO"/>
              </w:rPr>
              <w:t>____</w:t>
            </w:r>
            <w:r w:rsidRPr="00C562D9">
              <w:rPr>
                <w:b/>
                <w:sz w:val="19"/>
                <w:szCs w:val="19"/>
                <w:lang w:val="ro-RO"/>
              </w:rPr>
              <w:t xml:space="preserve"> </w:t>
            </w:r>
            <w:r w:rsidR="00CB6730" w:rsidRPr="00C562D9">
              <w:rPr>
                <w:b/>
                <w:sz w:val="19"/>
                <w:szCs w:val="19"/>
                <w:lang w:val="ro-RO"/>
              </w:rPr>
              <w:t xml:space="preserve">         </w:t>
            </w:r>
            <w:r w:rsidRPr="00C562D9">
              <w:rPr>
                <w:b/>
                <w:sz w:val="19"/>
                <w:szCs w:val="19"/>
                <w:lang w:val="ro-RO"/>
              </w:rPr>
              <w:t xml:space="preserve">                                                                              </w:t>
            </w:r>
            <w:r w:rsidR="00CB6730" w:rsidRPr="00C562D9">
              <w:rPr>
                <w:b/>
                <w:sz w:val="19"/>
                <w:szCs w:val="19"/>
                <w:lang w:val="ro-RO"/>
              </w:rPr>
              <w:t xml:space="preserve">  </w:t>
            </w:r>
            <w:r w:rsidRPr="00C562D9">
              <w:rPr>
                <w:b/>
                <w:sz w:val="19"/>
                <w:szCs w:val="19"/>
                <w:lang w:val="ro-RO"/>
              </w:rPr>
              <w:t>_____________</w:t>
            </w:r>
            <w:r w:rsidR="00645C63">
              <w:rPr>
                <w:b/>
                <w:sz w:val="19"/>
                <w:szCs w:val="19"/>
                <w:lang w:val="ro-RO"/>
              </w:rPr>
              <w:t>__</w:t>
            </w:r>
            <w:r w:rsidR="00CB6730" w:rsidRPr="00C562D9">
              <w:rPr>
                <w:b/>
                <w:sz w:val="19"/>
                <w:szCs w:val="19"/>
                <w:lang w:val="ro-RO"/>
              </w:rPr>
              <w:t xml:space="preserve">                                                                                  </w:t>
            </w:r>
            <w:r w:rsidRPr="00C562D9">
              <w:rPr>
                <w:rFonts w:ascii="Courier New CYR" w:hAnsi="Courier New CYR"/>
                <w:sz w:val="19"/>
                <w:szCs w:val="19"/>
                <w:lang w:val="ro-RO"/>
              </w:rPr>
              <w:t xml:space="preserve">                               </w:t>
            </w:r>
            <w:r w:rsidR="00645C63">
              <w:rPr>
                <w:rFonts w:ascii="Courier New CYR" w:hAnsi="Courier New CYR"/>
                <w:sz w:val="19"/>
                <w:szCs w:val="19"/>
                <w:lang w:val="ro-RO"/>
              </w:rPr>
              <w:t xml:space="preserve">    </w:t>
            </w:r>
            <w:r w:rsidR="00645C63">
              <w:rPr>
                <w:rFonts w:ascii="Courier New CYR" w:hAnsi="Courier New CYR"/>
                <w:sz w:val="19"/>
                <w:szCs w:val="19"/>
                <w:lang w:val="ro-RO"/>
              </w:rPr>
              <w:tab/>
              <w:t xml:space="preserve">      (iscălitura</w:t>
            </w:r>
            <w:r w:rsidRPr="00C562D9">
              <w:rPr>
                <w:rFonts w:ascii="Courier New CYR" w:hAnsi="Courier New CYR"/>
                <w:sz w:val="19"/>
                <w:szCs w:val="19"/>
                <w:lang w:val="ro-RO"/>
              </w:rPr>
              <w:t xml:space="preserve">)               </w:t>
            </w:r>
            <w:r w:rsidR="00645C63">
              <w:rPr>
                <w:rFonts w:ascii="Courier New CYR" w:hAnsi="Courier New CYR"/>
                <w:sz w:val="19"/>
                <w:szCs w:val="19"/>
                <w:lang w:val="ro-RO"/>
              </w:rPr>
              <w:t xml:space="preserve">                        (iscălitura</w:t>
            </w:r>
            <w:r w:rsidRPr="00C562D9">
              <w:rPr>
                <w:rFonts w:ascii="Courier New CYR" w:hAnsi="Courier New CYR"/>
                <w:sz w:val="19"/>
                <w:szCs w:val="19"/>
                <w:lang w:val="ro-RO"/>
              </w:rPr>
              <w:t>)</w:t>
            </w:r>
          </w:p>
          <w:p w:rsidR="00CB6730" w:rsidRPr="00C562D9" w:rsidRDefault="00645C63" w:rsidP="00F74F77">
            <w:pPr>
              <w:jc w:val="both"/>
              <w:rPr>
                <w:sz w:val="19"/>
                <w:szCs w:val="19"/>
                <w:lang w:val="ro-RO"/>
              </w:rPr>
            </w:pPr>
            <w:r>
              <w:rPr>
                <w:rFonts w:ascii="Courier New CYR" w:hAnsi="Courier New CYR"/>
                <w:sz w:val="19"/>
                <w:szCs w:val="19"/>
                <w:lang w:val="ro-RO"/>
              </w:rPr>
              <w:t xml:space="preserve">              (</w:t>
            </w:r>
            <w:proofErr w:type="spellStart"/>
            <w:r>
              <w:rPr>
                <w:rFonts w:ascii="Courier New CYR" w:hAnsi="Courier New CYR"/>
                <w:sz w:val="19"/>
                <w:szCs w:val="19"/>
                <w:lang w:val="ro-RO"/>
              </w:rPr>
              <w:t>l.ș</w:t>
            </w:r>
            <w:proofErr w:type="spellEnd"/>
            <w:r>
              <w:rPr>
                <w:rFonts w:ascii="Courier New CYR" w:hAnsi="Courier New CYR"/>
                <w:sz w:val="19"/>
                <w:szCs w:val="19"/>
                <w:lang w:val="ro-RO"/>
              </w:rPr>
              <w:t>.</w:t>
            </w:r>
            <w:r w:rsidR="00F74F77" w:rsidRPr="00C562D9">
              <w:rPr>
                <w:rFonts w:ascii="Courier New CYR" w:hAnsi="Courier New CYR"/>
                <w:sz w:val="19"/>
                <w:szCs w:val="19"/>
                <w:lang w:val="ro-RO"/>
              </w:rPr>
              <w:t xml:space="preserve">)  </w:t>
            </w:r>
          </w:p>
        </w:tc>
      </w:tr>
    </w:tbl>
    <w:p w:rsidR="00CA219F" w:rsidRPr="00C562D9" w:rsidRDefault="00CA219F" w:rsidP="009D6267">
      <w:pPr>
        <w:jc w:val="both"/>
        <w:rPr>
          <w:sz w:val="19"/>
          <w:szCs w:val="19"/>
          <w:lang w:val="ro-RO"/>
        </w:rPr>
      </w:pPr>
    </w:p>
    <w:sectPr w:rsidR="00CA219F" w:rsidRPr="00C562D9" w:rsidSect="006A45AC">
      <w:pgSz w:w="11906" w:h="16838"/>
      <w:pgMar w:top="284" w:right="284" w:bottom="39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15" w:rsidRPr="00E01B32" w:rsidRDefault="00DE5C15" w:rsidP="009111DC">
      <w:pPr>
        <w:rPr>
          <w:sz w:val="19"/>
          <w:szCs w:val="19"/>
        </w:rPr>
      </w:pPr>
      <w:r w:rsidRPr="00E01B32">
        <w:rPr>
          <w:sz w:val="19"/>
          <w:szCs w:val="19"/>
        </w:rPr>
        <w:separator/>
      </w:r>
    </w:p>
  </w:endnote>
  <w:endnote w:type="continuationSeparator" w:id="0">
    <w:p w:rsidR="00DE5C15" w:rsidRPr="00E01B32" w:rsidRDefault="00DE5C15" w:rsidP="009111DC">
      <w:pPr>
        <w:rPr>
          <w:sz w:val="19"/>
          <w:szCs w:val="19"/>
        </w:rPr>
      </w:pPr>
      <w:r w:rsidRPr="00E01B32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15" w:rsidRPr="00E01B32" w:rsidRDefault="00DE5C15" w:rsidP="009111DC">
      <w:pPr>
        <w:rPr>
          <w:sz w:val="19"/>
          <w:szCs w:val="19"/>
        </w:rPr>
      </w:pPr>
      <w:r w:rsidRPr="00E01B32">
        <w:rPr>
          <w:sz w:val="19"/>
          <w:szCs w:val="19"/>
        </w:rPr>
        <w:separator/>
      </w:r>
    </w:p>
  </w:footnote>
  <w:footnote w:type="continuationSeparator" w:id="0">
    <w:p w:rsidR="00DE5C15" w:rsidRPr="00E01B32" w:rsidRDefault="00DE5C15" w:rsidP="009111DC">
      <w:pPr>
        <w:rPr>
          <w:sz w:val="19"/>
          <w:szCs w:val="19"/>
        </w:rPr>
      </w:pPr>
      <w:r w:rsidRPr="00E01B32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7D"/>
    <w:multiLevelType w:val="hybridMultilevel"/>
    <w:tmpl w:val="0DA27C28"/>
    <w:lvl w:ilvl="0" w:tplc="8D7C518E">
      <w:start w:val="1"/>
      <w:numFmt w:val="decimal"/>
      <w:lvlText w:val="%1."/>
      <w:lvlJc w:val="left"/>
      <w:pPr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">
    <w:nsid w:val="116637D4"/>
    <w:multiLevelType w:val="multilevel"/>
    <w:tmpl w:val="E8802E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1C61875"/>
    <w:multiLevelType w:val="hybridMultilevel"/>
    <w:tmpl w:val="0032D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A5F9F"/>
    <w:multiLevelType w:val="hybridMultilevel"/>
    <w:tmpl w:val="7A28C62A"/>
    <w:lvl w:ilvl="0" w:tplc="298C573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141774C5"/>
    <w:multiLevelType w:val="hybridMultilevel"/>
    <w:tmpl w:val="9944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6795B"/>
    <w:multiLevelType w:val="multilevel"/>
    <w:tmpl w:val="016CDD0A"/>
    <w:lvl w:ilvl="0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40"/>
        </w:tabs>
        <w:ind w:left="4140" w:hanging="1440"/>
      </w:pPr>
      <w:rPr>
        <w:rFonts w:hint="default"/>
      </w:rPr>
    </w:lvl>
  </w:abstractNum>
  <w:abstractNum w:abstractNumId="6">
    <w:nsid w:val="261C284F"/>
    <w:multiLevelType w:val="hybridMultilevel"/>
    <w:tmpl w:val="B9EAF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3137"/>
    <w:multiLevelType w:val="multilevel"/>
    <w:tmpl w:val="E8802E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49D352D"/>
    <w:multiLevelType w:val="hybridMultilevel"/>
    <w:tmpl w:val="97A871C2"/>
    <w:lvl w:ilvl="0" w:tplc="30F48D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125C0A"/>
    <w:multiLevelType w:val="multilevel"/>
    <w:tmpl w:val="44CCC11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F9D7BE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3D90479"/>
    <w:multiLevelType w:val="singleLevel"/>
    <w:tmpl w:val="99BEB4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463ED8"/>
    <w:multiLevelType w:val="multilevel"/>
    <w:tmpl w:val="CEF04ADE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7950B58"/>
    <w:multiLevelType w:val="singleLevel"/>
    <w:tmpl w:val="B142E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E3D5919"/>
    <w:multiLevelType w:val="hybridMultilevel"/>
    <w:tmpl w:val="F116947E"/>
    <w:lvl w:ilvl="0" w:tplc="F3D4A5D8">
      <w:start w:val="1"/>
      <w:numFmt w:val="decimal"/>
      <w:lvlText w:val="%1."/>
      <w:lvlJc w:val="left"/>
      <w:pPr>
        <w:ind w:left="4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8" w:hanging="360"/>
      </w:pPr>
    </w:lvl>
    <w:lvl w:ilvl="2" w:tplc="0419001B" w:tentative="1">
      <w:start w:val="1"/>
      <w:numFmt w:val="lowerRoman"/>
      <w:lvlText w:val="%3."/>
      <w:lvlJc w:val="right"/>
      <w:pPr>
        <w:ind w:left="6348" w:hanging="180"/>
      </w:pPr>
    </w:lvl>
    <w:lvl w:ilvl="3" w:tplc="0419000F" w:tentative="1">
      <w:start w:val="1"/>
      <w:numFmt w:val="decimal"/>
      <w:lvlText w:val="%4."/>
      <w:lvlJc w:val="left"/>
      <w:pPr>
        <w:ind w:left="7068" w:hanging="360"/>
      </w:pPr>
    </w:lvl>
    <w:lvl w:ilvl="4" w:tplc="04190019" w:tentative="1">
      <w:start w:val="1"/>
      <w:numFmt w:val="lowerLetter"/>
      <w:lvlText w:val="%5."/>
      <w:lvlJc w:val="left"/>
      <w:pPr>
        <w:ind w:left="7788" w:hanging="360"/>
      </w:pPr>
    </w:lvl>
    <w:lvl w:ilvl="5" w:tplc="0419001B" w:tentative="1">
      <w:start w:val="1"/>
      <w:numFmt w:val="lowerRoman"/>
      <w:lvlText w:val="%6."/>
      <w:lvlJc w:val="right"/>
      <w:pPr>
        <w:ind w:left="8508" w:hanging="180"/>
      </w:pPr>
    </w:lvl>
    <w:lvl w:ilvl="6" w:tplc="0419000F" w:tentative="1">
      <w:start w:val="1"/>
      <w:numFmt w:val="decimal"/>
      <w:lvlText w:val="%7."/>
      <w:lvlJc w:val="left"/>
      <w:pPr>
        <w:ind w:left="9228" w:hanging="360"/>
      </w:pPr>
    </w:lvl>
    <w:lvl w:ilvl="7" w:tplc="04190019" w:tentative="1">
      <w:start w:val="1"/>
      <w:numFmt w:val="lowerLetter"/>
      <w:lvlText w:val="%8."/>
      <w:lvlJc w:val="left"/>
      <w:pPr>
        <w:ind w:left="9948" w:hanging="360"/>
      </w:pPr>
    </w:lvl>
    <w:lvl w:ilvl="8" w:tplc="0419001B" w:tentative="1">
      <w:start w:val="1"/>
      <w:numFmt w:val="lowerRoman"/>
      <w:lvlText w:val="%9."/>
      <w:lvlJc w:val="right"/>
      <w:pPr>
        <w:ind w:left="10668" w:hanging="180"/>
      </w:pPr>
    </w:lvl>
  </w:abstractNum>
  <w:abstractNum w:abstractNumId="15">
    <w:nsid w:val="711E6BB0"/>
    <w:multiLevelType w:val="multilevel"/>
    <w:tmpl w:val="068ED5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81C2549"/>
    <w:multiLevelType w:val="hybridMultilevel"/>
    <w:tmpl w:val="46D60666"/>
    <w:lvl w:ilvl="0" w:tplc="353CA8C0">
      <w:start w:val="1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9"/>
  </w:num>
  <w:num w:numId="5">
    <w:abstractNumId w:val="13"/>
  </w:num>
  <w:num w:numId="6">
    <w:abstractNumId w:val="1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16"/>
  </w:num>
  <w:num w:numId="15">
    <w:abstractNumId w:val="14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466"/>
    <w:rsid w:val="00001A58"/>
    <w:rsid w:val="00034C14"/>
    <w:rsid w:val="000356BE"/>
    <w:rsid w:val="00050A15"/>
    <w:rsid w:val="00052DDD"/>
    <w:rsid w:val="00054B93"/>
    <w:rsid w:val="00077B86"/>
    <w:rsid w:val="0008544D"/>
    <w:rsid w:val="00096343"/>
    <w:rsid w:val="000A3C23"/>
    <w:rsid w:val="000A7164"/>
    <w:rsid w:val="000B153B"/>
    <w:rsid w:val="000B6EB9"/>
    <w:rsid w:val="000C233B"/>
    <w:rsid w:val="000C714B"/>
    <w:rsid w:val="000D2591"/>
    <w:rsid w:val="000E0915"/>
    <w:rsid w:val="000E4FE2"/>
    <w:rsid w:val="000F6AAB"/>
    <w:rsid w:val="001058EA"/>
    <w:rsid w:val="001201C8"/>
    <w:rsid w:val="001223D5"/>
    <w:rsid w:val="00125213"/>
    <w:rsid w:val="00141268"/>
    <w:rsid w:val="0015051C"/>
    <w:rsid w:val="00165C31"/>
    <w:rsid w:val="00181820"/>
    <w:rsid w:val="001A1DD2"/>
    <w:rsid w:val="001A41D4"/>
    <w:rsid w:val="001A5B31"/>
    <w:rsid w:val="001B727E"/>
    <w:rsid w:val="001D679D"/>
    <w:rsid w:val="001E2597"/>
    <w:rsid w:val="001E345F"/>
    <w:rsid w:val="001E4D69"/>
    <w:rsid w:val="001F6688"/>
    <w:rsid w:val="001F6FC3"/>
    <w:rsid w:val="00210E2B"/>
    <w:rsid w:val="00221AFF"/>
    <w:rsid w:val="002351F0"/>
    <w:rsid w:val="00237E9A"/>
    <w:rsid w:val="0024290E"/>
    <w:rsid w:val="00244B7E"/>
    <w:rsid w:val="00250836"/>
    <w:rsid w:val="002558DD"/>
    <w:rsid w:val="00260338"/>
    <w:rsid w:val="0026072A"/>
    <w:rsid w:val="00263E13"/>
    <w:rsid w:val="00281EBF"/>
    <w:rsid w:val="00291736"/>
    <w:rsid w:val="00296003"/>
    <w:rsid w:val="002966D1"/>
    <w:rsid w:val="002B1797"/>
    <w:rsid w:val="002B24E3"/>
    <w:rsid w:val="002C5B29"/>
    <w:rsid w:val="002C65ED"/>
    <w:rsid w:val="002C6BF2"/>
    <w:rsid w:val="002F2267"/>
    <w:rsid w:val="00305EAD"/>
    <w:rsid w:val="00317142"/>
    <w:rsid w:val="003258B0"/>
    <w:rsid w:val="003329A4"/>
    <w:rsid w:val="00332EF9"/>
    <w:rsid w:val="00334770"/>
    <w:rsid w:val="00334EA4"/>
    <w:rsid w:val="00337F6A"/>
    <w:rsid w:val="00340A96"/>
    <w:rsid w:val="0034779D"/>
    <w:rsid w:val="00361349"/>
    <w:rsid w:val="00363389"/>
    <w:rsid w:val="00371CA2"/>
    <w:rsid w:val="00386E8D"/>
    <w:rsid w:val="003909D5"/>
    <w:rsid w:val="003936DC"/>
    <w:rsid w:val="003A3805"/>
    <w:rsid w:val="003A6182"/>
    <w:rsid w:val="003B3923"/>
    <w:rsid w:val="003C2F3A"/>
    <w:rsid w:val="003D0D38"/>
    <w:rsid w:val="003E199C"/>
    <w:rsid w:val="003E2BDB"/>
    <w:rsid w:val="003F023D"/>
    <w:rsid w:val="0040472C"/>
    <w:rsid w:val="00404FE9"/>
    <w:rsid w:val="0041641E"/>
    <w:rsid w:val="00442CFE"/>
    <w:rsid w:val="00471744"/>
    <w:rsid w:val="00471B5F"/>
    <w:rsid w:val="00480604"/>
    <w:rsid w:val="00490466"/>
    <w:rsid w:val="00492E93"/>
    <w:rsid w:val="00494CB6"/>
    <w:rsid w:val="004A3AC0"/>
    <w:rsid w:val="004B0A08"/>
    <w:rsid w:val="004B2230"/>
    <w:rsid w:val="004B6352"/>
    <w:rsid w:val="00507AF9"/>
    <w:rsid w:val="00510FC2"/>
    <w:rsid w:val="00515B37"/>
    <w:rsid w:val="00532B02"/>
    <w:rsid w:val="00581514"/>
    <w:rsid w:val="00594EAB"/>
    <w:rsid w:val="005A327C"/>
    <w:rsid w:val="005B333F"/>
    <w:rsid w:val="005B6B0D"/>
    <w:rsid w:val="005E05E8"/>
    <w:rsid w:val="005F1095"/>
    <w:rsid w:val="0061755C"/>
    <w:rsid w:val="00617978"/>
    <w:rsid w:val="0062266C"/>
    <w:rsid w:val="0063509B"/>
    <w:rsid w:val="00642B82"/>
    <w:rsid w:val="00645C63"/>
    <w:rsid w:val="00647A33"/>
    <w:rsid w:val="00652BDD"/>
    <w:rsid w:val="00656C15"/>
    <w:rsid w:val="00676FA6"/>
    <w:rsid w:val="006825D4"/>
    <w:rsid w:val="006920FB"/>
    <w:rsid w:val="00694446"/>
    <w:rsid w:val="006A18BA"/>
    <w:rsid w:val="006A45AC"/>
    <w:rsid w:val="006B4CBB"/>
    <w:rsid w:val="006B4D5B"/>
    <w:rsid w:val="006B72BA"/>
    <w:rsid w:val="007121A3"/>
    <w:rsid w:val="00716F5F"/>
    <w:rsid w:val="0072219D"/>
    <w:rsid w:val="007700BA"/>
    <w:rsid w:val="0078432B"/>
    <w:rsid w:val="00787520"/>
    <w:rsid w:val="00790A5C"/>
    <w:rsid w:val="00791D04"/>
    <w:rsid w:val="007929EE"/>
    <w:rsid w:val="007948E9"/>
    <w:rsid w:val="007954F3"/>
    <w:rsid w:val="007A6276"/>
    <w:rsid w:val="007C7E9C"/>
    <w:rsid w:val="007F6191"/>
    <w:rsid w:val="00810EE0"/>
    <w:rsid w:val="00863E9B"/>
    <w:rsid w:val="00865F0F"/>
    <w:rsid w:val="008729E6"/>
    <w:rsid w:val="00884025"/>
    <w:rsid w:val="008B16C6"/>
    <w:rsid w:val="008E06BB"/>
    <w:rsid w:val="008E1BBD"/>
    <w:rsid w:val="008E5F73"/>
    <w:rsid w:val="008F239F"/>
    <w:rsid w:val="009111DC"/>
    <w:rsid w:val="00923DA6"/>
    <w:rsid w:val="00930510"/>
    <w:rsid w:val="009319E2"/>
    <w:rsid w:val="00933DC0"/>
    <w:rsid w:val="00941F90"/>
    <w:rsid w:val="00947BCE"/>
    <w:rsid w:val="009524FA"/>
    <w:rsid w:val="00956530"/>
    <w:rsid w:val="00962738"/>
    <w:rsid w:val="0097070F"/>
    <w:rsid w:val="00980B91"/>
    <w:rsid w:val="009B3DF1"/>
    <w:rsid w:val="009C364D"/>
    <w:rsid w:val="009D4ABA"/>
    <w:rsid w:val="009D6267"/>
    <w:rsid w:val="009F2811"/>
    <w:rsid w:val="009F67CF"/>
    <w:rsid w:val="00A05B4A"/>
    <w:rsid w:val="00A15394"/>
    <w:rsid w:val="00A306A0"/>
    <w:rsid w:val="00A526EF"/>
    <w:rsid w:val="00A56EB7"/>
    <w:rsid w:val="00A5747C"/>
    <w:rsid w:val="00A80CD8"/>
    <w:rsid w:val="00A90319"/>
    <w:rsid w:val="00A95C2C"/>
    <w:rsid w:val="00AE2CC6"/>
    <w:rsid w:val="00AF30EB"/>
    <w:rsid w:val="00B132DB"/>
    <w:rsid w:val="00B22B27"/>
    <w:rsid w:val="00B24D4F"/>
    <w:rsid w:val="00B4060A"/>
    <w:rsid w:val="00B52523"/>
    <w:rsid w:val="00B537F1"/>
    <w:rsid w:val="00B70FEE"/>
    <w:rsid w:val="00B73A20"/>
    <w:rsid w:val="00B74A84"/>
    <w:rsid w:val="00B82A95"/>
    <w:rsid w:val="00B90543"/>
    <w:rsid w:val="00BA07D0"/>
    <w:rsid w:val="00BB6853"/>
    <w:rsid w:val="00BB7C6A"/>
    <w:rsid w:val="00BD69AD"/>
    <w:rsid w:val="00BE0965"/>
    <w:rsid w:val="00BE23D3"/>
    <w:rsid w:val="00BE57B5"/>
    <w:rsid w:val="00C07807"/>
    <w:rsid w:val="00C102BB"/>
    <w:rsid w:val="00C172D2"/>
    <w:rsid w:val="00C22DD9"/>
    <w:rsid w:val="00C33B20"/>
    <w:rsid w:val="00C5560C"/>
    <w:rsid w:val="00C562D9"/>
    <w:rsid w:val="00C60B5D"/>
    <w:rsid w:val="00C666D4"/>
    <w:rsid w:val="00C91A12"/>
    <w:rsid w:val="00C96FB4"/>
    <w:rsid w:val="00CA219F"/>
    <w:rsid w:val="00CA4A70"/>
    <w:rsid w:val="00CB097E"/>
    <w:rsid w:val="00CB6730"/>
    <w:rsid w:val="00D059E7"/>
    <w:rsid w:val="00D1084D"/>
    <w:rsid w:val="00D1109A"/>
    <w:rsid w:val="00D139F4"/>
    <w:rsid w:val="00D17FC3"/>
    <w:rsid w:val="00D21181"/>
    <w:rsid w:val="00D70545"/>
    <w:rsid w:val="00D80025"/>
    <w:rsid w:val="00D85DFF"/>
    <w:rsid w:val="00D85F04"/>
    <w:rsid w:val="00D978CD"/>
    <w:rsid w:val="00DC22DB"/>
    <w:rsid w:val="00DC234E"/>
    <w:rsid w:val="00DC2C29"/>
    <w:rsid w:val="00DC4F35"/>
    <w:rsid w:val="00DD0F58"/>
    <w:rsid w:val="00DE0123"/>
    <w:rsid w:val="00DE23F6"/>
    <w:rsid w:val="00DE5C15"/>
    <w:rsid w:val="00DF4667"/>
    <w:rsid w:val="00DF66B3"/>
    <w:rsid w:val="00DF7CF2"/>
    <w:rsid w:val="00E01B32"/>
    <w:rsid w:val="00E210A6"/>
    <w:rsid w:val="00E212F4"/>
    <w:rsid w:val="00E24F85"/>
    <w:rsid w:val="00E25703"/>
    <w:rsid w:val="00E27AF9"/>
    <w:rsid w:val="00E30144"/>
    <w:rsid w:val="00E455A3"/>
    <w:rsid w:val="00E76398"/>
    <w:rsid w:val="00E83A89"/>
    <w:rsid w:val="00EA727C"/>
    <w:rsid w:val="00EB690E"/>
    <w:rsid w:val="00EC1957"/>
    <w:rsid w:val="00EE0834"/>
    <w:rsid w:val="00EF2DE4"/>
    <w:rsid w:val="00EF6232"/>
    <w:rsid w:val="00F0451A"/>
    <w:rsid w:val="00F061DF"/>
    <w:rsid w:val="00F06A84"/>
    <w:rsid w:val="00F1273C"/>
    <w:rsid w:val="00F26C09"/>
    <w:rsid w:val="00F41FA1"/>
    <w:rsid w:val="00F5682B"/>
    <w:rsid w:val="00F749CB"/>
    <w:rsid w:val="00F74F77"/>
    <w:rsid w:val="00FA08B1"/>
    <w:rsid w:val="00FA3C66"/>
    <w:rsid w:val="00FA4015"/>
    <w:rsid w:val="00FB6743"/>
    <w:rsid w:val="00FB69C1"/>
    <w:rsid w:val="00FC0222"/>
    <w:rsid w:val="00FC6380"/>
    <w:rsid w:val="00FE2DC7"/>
    <w:rsid w:val="00FE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276"/>
  </w:style>
  <w:style w:type="paragraph" w:styleId="Heading3">
    <w:name w:val="heading 3"/>
    <w:basedOn w:val="Normal"/>
    <w:next w:val="Normal"/>
    <w:qFormat/>
    <w:rsid w:val="00CA219F"/>
    <w:pPr>
      <w:keepNext/>
      <w:framePr w:hSpace="180" w:wrap="around" w:vAnchor="page" w:hAnchor="margin" w:y="5221"/>
      <w:outlineLvl w:val="2"/>
    </w:pPr>
    <w:rPr>
      <w:rFonts w:ascii="Courier New" w:hAnsi="Courier New" w:cs="Courier New"/>
      <w:b/>
      <w:bCs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6825D4"/>
    <w:pPr>
      <w:jc w:val="both"/>
    </w:pPr>
    <w:rPr>
      <w:rFonts w:ascii="Courier New" w:hAnsi="Courier New"/>
      <w:lang w:val="en-US" w:eastAsia="en-US"/>
    </w:rPr>
  </w:style>
  <w:style w:type="paragraph" w:styleId="BodyText">
    <w:name w:val="Body Text"/>
    <w:basedOn w:val="Normal"/>
    <w:rsid w:val="00C5560C"/>
    <w:pPr>
      <w:spacing w:after="120"/>
    </w:pPr>
  </w:style>
  <w:style w:type="table" w:styleId="TableGrid">
    <w:name w:val="Table Grid"/>
    <w:basedOn w:val="TableNormal"/>
    <w:rsid w:val="00B82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9111DC"/>
  </w:style>
  <w:style w:type="character" w:customStyle="1" w:styleId="FootnoteTextChar">
    <w:name w:val="Footnote Text Char"/>
    <w:basedOn w:val="DefaultParagraphFont"/>
    <w:link w:val="FootnoteText"/>
    <w:rsid w:val="009111DC"/>
    <w:rPr>
      <w:lang w:val="ru-RU" w:eastAsia="ru-RU"/>
    </w:rPr>
  </w:style>
  <w:style w:type="character" w:styleId="FootnoteReference">
    <w:name w:val="footnote reference"/>
    <w:basedOn w:val="DefaultParagraphFont"/>
    <w:rsid w:val="009111DC"/>
    <w:rPr>
      <w:vertAlign w:val="superscript"/>
    </w:rPr>
  </w:style>
  <w:style w:type="character" w:styleId="Hyperlink">
    <w:name w:val="Hyperlink"/>
    <w:basedOn w:val="DefaultParagraphFont"/>
    <w:rsid w:val="008729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d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2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Аьонентский договор</vt:lpstr>
    </vt:vector>
  </TitlesOfParts>
  <Company>None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Аьонентский договор</dc:title>
  <dc:creator>Reanimator 99 CD</dc:creator>
  <cp:lastModifiedBy>Ghena</cp:lastModifiedBy>
  <cp:revision>17</cp:revision>
  <cp:lastPrinted>2014-11-12T12:25:00Z</cp:lastPrinted>
  <dcterms:created xsi:type="dcterms:W3CDTF">2014-11-12T12:56:00Z</dcterms:created>
  <dcterms:modified xsi:type="dcterms:W3CDTF">2014-11-13T15:56:00Z</dcterms:modified>
</cp:coreProperties>
</file>